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E1A6B">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33960A52">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豫0526环罚决字〔2024〕66号</w:t>
      </w:r>
      <w:bookmarkEnd w:id="0"/>
      <w:r>
        <w:rPr>
          <w:rFonts w:ascii="FZKTK--GBK1-0" w:hAnsi="FZKTK--GBK1-0" w:eastAsia="FZKTK--GBK1-0" w:cs="FZKTK--GBK1-0"/>
          <w:color w:val="000000"/>
          <w:kern w:val="0"/>
          <w:sz w:val="32"/>
          <w:szCs w:val="32"/>
          <w:lang w:val="en-US" w:eastAsia="zh-CN" w:bidi="ar"/>
        </w:rPr>
        <w:t xml:space="preserve"> </w:t>
      </w:r>
    </w:p>
    <w:p w14:paraId="65C5A396">
      <w:pPr>
        <w:keepNext w:val="0"/>
        <w:keepLines w:val="0"/>
        <w:widowControl/>
        <w:suppressLineNumbers w:val="0"/>
        <w:jc w:val="left"/>
      </w:pPr>
      <w:r>
        <w:rPr>
          <w:rFonts w:ascii="仿宋" w:hAnsi="仿宋" w:eastAsia="仿宋" w:cs="仿宋"/>
          <w:color w:val="000000"/>
          <w:kern w:val="0"/>
          <w:sz w:val="32"/>
          <w:szCs w:val="32"/>
          <w:lang w:val="en-US" w:eastAsia="zh-CN" w:bidi="ar"/>
        </w:rPr>
        <w:t xml:space="preserve">滑县恒基商砼有限公司： </w:t>
      </w:r>
    </w:p>
    <w:p w14:paraId="317DA292">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91410526MA3XD0LM74 </w:t>
      </w:r>
    </w:p>
    <w:p w14:paraId="07D5EDAB">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地址：滑县牛屯镇北环 </w:t>
      </w:r>
    </w:p>
    <w:p w14:paraId="7356D7AB">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法定代表人：李清召</w:t>
      </w:r>
      <w:r>
        <w:rPr>
          <w:rFonts w:hint="default" w:ascii="Times New Roman" w:hAnsi="Times New Roman" w:eastAsia="宋体" w:cs="Times New Roman"/>
          <w:color w:val="000000"/>
          <w:kern w:val="0"/>
          <w:sz w:val="32"/>
          <w:szCs w:val="32"/>
          <w:lang w:val="en-US" w:eastAsia="zh-CN" w:bidi="ar"/>
        </w:rPr>
        <w:t xml:space="preserve"> </w:t>
      </w:r>
    </w:p>
    <w:p w14:paraId="7C576070">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38ED745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日对你单位进行了调查，发现你单位实施了以下环境违法行为：我局执法人员现场检查时，你单位建有两条商砼生产线，其中一条商砼生产线正在生产，现场调取你生产线搅拌楼操控台，该生产线自</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05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49-20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01 </w:t>
      </w:r>
      <w:r>
        <w:rPr>
          <w:rFonts w:hint="eastAsia" w:ascii="仿宋" w:hAnsi="仿宋" w:eastAsia="仿宋" w:cs="仿宋"/>
          <w:color w:val="000000"/>
          <w:kern w:val="0"/>
          <w:sz w:val="32"/>
          <w:szCs w:val="32"/>
          <w:lang w:val="en-US" w:eastAsia="zh-CN" w:bidi="ar"/>
        </w:rPr>
        <w:t>连续生产，按照《安阳市生态环境保护委员会办公室关于启动重污染天气橙色预警（</w:t>
      </w:r>
      <w:r>
        <w:rPr>
          <w:rFonts w:hint="default" w:ascii="Times New Roman" w:hAnsi="Times New Roman" w:eastAsia="宋体" w:cs="Times New Roman"/>
          <w:color w:val="000000"/>
          <w:kern w:val="0"/>
          <w:sz w:val="32"/>
          <w:szCs w:val="32"/>
          <w:lang w:val="en-US" w:eastAsia="zh-CN" w:bidi="ar"/>
        </w:rPr>
        <w:t xml:space="preserve">II </w:t>
      </w:r>
      <w:r>
        <w:rPr>
          <w:rFonts w:hint="eastAsia" w:ascii="仿宋" w:hAnsi="仿宋" w:eastAsia="仿宋" w:cs="仿宋"/>
          <w:color w:val="000000"/>
          <w:kern w:val="0"/>
          <w:sz w:val="32"/>
          <w:szCs w:val="32"/>
          <w:lang w:val="en-US" w:eastAsia="zh-CN" w:bidi="ar"/>
        </w:rPr>
        <w:t>级响应）的通知》要求，上述日期属于重污染天气橙色预警（</w:t>
      </w:r>
      <w:r>
        <w:rPr>
          <w:rFonts w:hint="default" w:ascii="Times New Roman" w:hAnsi="Times New Roman" w:eastAsia="宋体" w:cs="Times New Roman"/>
          <w:color w:val="000000"/>
          <w:kern w:val="0"/>
          <w:sz w:val="32"/>
          <w:szCs w:val="32"/>
          <w:lang w:val="en-US" w:eastAsia="zh-CN" w:bidi="ar"/>
        </w:rPr>
        <w:t xml:space="preserve">II </w:t>
      </w:r>
      <w:r>
        <w:rPr>
          <w:rFonts w:hint="eastAsia" w:ascii="仿宋" w:hAnsi="仿宋" w:eastAsia="仿宋" w:cs="仿宋"/>
          <w:color w:val="000000"/>
          <w:kern w:val="0"/>
          <w:sz w:val="32"/>
          <w:szCs w:val="32"/>
          <w:lang w:val="en-US" w:eastAsia="zh-CN" w:bidi="ar"/>
        </w:rPr>
        <w:t>级响应）期间，你单位《</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 xml:space="preserve">年冬季重污染天气应急减排“一企一策”实施方案》显示，你单位橙色预警下应急减排措施为：搅拌等涉气工序停产。你单位未按照规定及时启动重污染天气应急响应操作方案。 </w:t>
      </w:r>
    </w:p>
    <w:p w14:paraId="26003C5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现场检查（勘验）笔录；调查询问笔录；现场勘查示意图；现场照片证据；营业执照复印件；法定代表人身份证照片；现状环境影响评估报告及意见书复印件；固定污染源排污记回执复印件；职工名单；统计上大中小微型业划分办法网站截图及打印件；国家企业信用信息公示系统网站截图；《安阳市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 xml:space="preserve">II </w:t>
      </w:r>
      <w:r>
        <w:rPr>
          <w:rFonts w:hint="eastAsia" w:ascii="仿宋" w:hAnsi="仿宋" w:eastAsia="仿宋" w:cs="仿宋"/>
          <w:color w:val="000000"/>
          <w:kern w:val="0"/>
          <w:sz w:val="32"/>
          <w:szCs w:val="32"/>
          <w:lang w:val="en-US" w:eastAsia="zh-CN" w:bidi="ar"/>
        </w:rPr>
        <w:t>级响应）特别管控的通知》复印件</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《安阳市生态环境保护委员会办公室关于解除重污染天气橙色预警（</w:t>
      </w:r>
      <w:r>
        <w:rPr>
          <w:rFonts w:hint="default" w:ascii="Times New Roman" w:hAnsi="Times New Roman" w:eastAsia="宋体" w:cs="Times New Roman"/>
          <w:color w:val="000000"/>
          <w:kern w:val="0"/>
          <w:sz w:val="32"/>
          <w:szCs w:val="32"/>
          <w:lang w:val="en-US" w:eastAsia="zh-CN" w:bidi="ar"/>
        </w:rPr>
        <w:t xml:space="preserve">II </w:t>
      </w:r>
      <w:r>
        <w:rPr>
          <w:rFonts w:hint="eastAsia" w:ascii="仿宋" w:hAnsi="仿宋" w:eastAsia="仿宋" w:cs="仿宋"/>
          <w:color w:val="000000"/>
          <w:kern w:val="0"/>
          <w:sz w:val="32"/>
          <w:szCs w:val="32"/>
          <w:lang w:val="en-US" w:eastAsia="zh-CN" w:bidi="ar"/>
        </w:rPr>
        <w:t>级响应）实施重点时段空气质量攻坚措施的通知》复印件；《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 xml:space="preserve">年冬季重污染天气应急减排“一企一策”实施方案》复印件；执法证扫描件；整改材料。 </w:t>
      </w:r>
    </w:p>
    <w:p w14:paraId="34C7366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60</w:t>
      </w:r>
      <w:r>
        <w:rPr>
          <w:rFonts w:hint="eastAsia" w:ascii="仿宋" w:hAnsi="仿宋" w:eastAsia="仿宋" w:cs="仿宋"/>
          <w:color w:val="000000"/>
          <w:kern w:val="0"/>
          <w:sz w:val="32"/>
          <w:szCs w:val="32"/>
          <w:lang w:val="en-US" w:eastAsia="zh-CN" w:bidi="ar"/>
        </w:rPr>
        <w:t xml:space="preserve">号），责令你单位立即按照规定及时启动重污染天气应急响应操作方案。 </w:t>
      </w:r>
    </w:p>
    <w:p w14:paraId="1FCA2AA3">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日，根据责改要求，我局对你单位违法行为整改情况进行复查，你单位已按照规定及时启动重污染天气应急响应操作方案。 </w:t>
      </w:r>
    </w:p>
    <w:p w14:paraId="09218C88">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59</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24F6962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6F37B0DB">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5439F1A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未按照规定及时启动重污染天气应急响应操作方案违法行为违反了《安阳市大气污染防治条例》第四十一条：“纳入重污染天气应急预案的企业应当根据市、县（市、区）人民政府制定的重污染天气应急预案，制定重污染天气应急响应操作方案，并按规定备案和及时启动。”的规定。 </w:t>
      </w:r>
    </w:p>
    <w:p w14:paraId="4052284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安阳市大气污染防治条例》第六十条：“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安阳市大气污染防治条例行政处罚裁量基准》：裁量因素：违法行为发生时期环境敏感度，内容：重污染天气橙色预警期间，裁量等级：</w:t>
      </w:r>
      <w:r>
        <w:rPr>
          <w:rFonts w:hint="default" w:ascii="Times New Roman" w:hAnsi="Times New Roman" w:eastAsia="宋体" w:cs="Times New Roman"/>
          <w:color w:val="000000"/>
          <w:kern w:val="0"/>
          <w:sz w:val="32"/>
          <w:szCs w:val="32"/>
          <w:lang w:val="en-US" w:eastAsia="zh-CN" w:bidi="ar"/>
        </w:rPr>
        <w:t xml:space="preserve">3 </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，裁量因素：管理类别，内容：登记管理，裁量等级：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，裁量因素：超过限期改正时间，内容： </w:t>
      </w:r>
    </w:p>
    <w:p w14:paraId="59A1D950">
      <w:pPr>
        <w:keepNext w:val="0"/>
        <w:keepLines w:val="0"/>
        <w:widowControl/>
        <w:suppressLineNumbers w:val="0"/>
        <w:jc w:val="left"/>
      </w:pPr>
      <w:r>
        <w:rPr>
          <w:rFonts w:hint="eastAsia" w:ascii="仿宋" w:hAnsi="仿宋" w:eastAsia="仿宋" w:cs="仿宋"/>
          <w:color w:val="000000"/>
          <w:kern w:val="0"/>
          <w:sz w:val="32"/>
          <w:szCs w:val="32"/>
          <w:lang w:val="en-US" w:eastAsia="zh-CN" w:bidi="ar"/>
        </w:rPr>
        <w:t>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，裁量因素：违法行为发生频次，内容：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次，裁量等级：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[1,1,1,1,1,1,1,1] </w:t>
      </w:r>
      <w:r>
        <w:rPr>
          <w:rFonts w:hint="eastAsia" w:ascii="仿宋" w:hAnsi="仿宋" w:eastAsia="仿宋" w:cs="仿宋"/>
          <w:color w:val="000000"/>
          <w:kern w:val="0"/>
          <w:sz w:val="32"/>
          <w:szCs w:val="32"/>
          <w:lang w:val="en-US" w:eastAsia="zh-CN" w:bidi="ar"/>
        </w:rPr>
        <w:t xml:space="preserve">， 处 罚 金 额 </w:t>
      </w:r>
      <w:r>
        <w:rPr>
          <w:rFonts w:hint="default" w:ascii="Times New Roman" w:hAnsi="Times New Roman" w:eastAsia="宋体" w:cs="Times New Roman"/>
          <w:color w:val="000000"/>
          <w:kern w:val="0"/>
          <w:sz w:val="32"/>
          <w:szCs w:val="32"/>
          <w:lang w:val="en-US" w:eastAsia="zh-CN" w:bidi="ar"/>
        </w:rPr>
        <w:t xml:space="preserve">(X) </w:t>
      </w:r>
      <w:r>
        <w:rPr>
          <w:rFonts w:hint="eastAsia" w:ascii="仿宋" w:hAnsi="仿宋" w:eastAsia="仿宋" w:cs="仿宋"/>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 xml:space="preserve">14000 </w:t>
      </w:r>
      <w:r>
        <w:rPr>
          <w:rFonts w:hint="eastAsia" w:ascii="仿宋" w:hAnsi="仿宋" w:eastAsia="仿宋" w:cs="仿宋"/>
          <w:color w:val="000000"/>
          <w:kern w:val="0"/>
          <w:sz w:val="32"/>
          <w:szCs w:val="32"/>
          <w:lang w:val="en-US" w:eastAsia="zh-CN" w:bidi="ar"/>
        </w:rPr>
        <w:t>， 代 入 公 式 ：</w:t>
      </w:r>
      <w:r>
        <w:rPr>
          <w:rFonts w:hint="default" w:ascii="Times New Roman" w:hAnsi="Times New Roman" w:eastAsia="宋体" w:cs="Times New Roman"/>
          <w:color w:val="000000"/>
          <w:kern w:val="0"/>
          <w:sz w:val="32"/>
          <w:szCs w:val="32"/>
          <w:lang w:val="en-US" w:eastAsia="zh-CN" w:bidi="ar"/>
        </w:rPr>
        <w:t>14000=10000+(30000-10000)[(3/5)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 xml:space="preserve">+1 </w:t>
      </w:r>
    </w:p>
    <w:p w14:paraId="11A7A916">
      <w:pPr>
        <w:keepNext w:val="0"/>
        <w:keepLines w:val="0"/>
        <w:widowControl/>
        <w:suppressLineNumbers w:val="0"/>
        <w:jc w:val="left"/>
      </w:pP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14000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37BAFBF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经研究，我局对你单位未按照规定及时启动重污染天气应急响应操作方案违法行为作出以下行政处罚决定： </w:t>
      </w:r>
    </w:p>
    <w:p w14:paraId="5F99552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壹万肆仟元整的行政处罚。</w:t>
      </w:r>
      <w:r>
        <w:rPr>
          <w:rFonts w:hint="default" w:ascii="Times New Roman" w:hAnsi="Times New Roman" w:eastAsia="宋体" w:cs="Times New Roman"/>
          <w:color w:val="000000"/>
          <w:kern w:val="0"/>
          <w:sz w:val="32"/>
          <w:szCs w:val="32"/>
          <w:lang w:val="en-US" w:eastAsia="zh-CN" w:bidi="ar"/>
        </w:rPr>
        <w:t xml:space="preserve"> </w:t>
      </w:r>
    </w:p>
    <w:p w14:paraId="7CCDEC0B">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68FA1F2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7A27925C">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0E525F8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1088651E">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3209CEC7">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7CEDA664">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4A629BBB">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0C0EA745">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19</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405E84C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716D9B"/>
    <w:rsid w:val="46716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6</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2024-12-25T01:43:00Z</dcterms:created>
  <dc:creator>Administrator</dc:creator>
  <cp:lastModifiedBy>Administrator</cp:lastModifiedBy>
  <dcterms:modified xsi:type="dcterms:W3CDTF">2024-12-25T01:51:44Z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B107007A8B4D4D6D991794C1BD3CBC2B_11</vt:lpwstr>
  </property>
</Properties>
</file>