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36BCB">
      <w:pPr>
        <w:wordWrap w:val="0"/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滑县2024年房地产开发资质</w:t>
      </w:r>
    </w:p>
    <w:p w14:paraId="78CFBA76">
      <w:pPr>
        <w:wordWrap w:val="0"/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审查意见</w:t>
      </w:r>
    </w:p>
    <w:p w14:paraId="1302B1E7">
      <w:pPr>
        <w:wordWrap w:val="0"/>
        <w:jc w:val="both"/>
        <w:rPr>
          <w:rFonts w:hint="eastAsia" w:ascii="宋体" w:hAnsi="宋体" w:cs="宋体"/>
          <w:sz w:val="30"/>
          <w:szCs w:val="30"/>
          <w:lang w:val="en-US" w:eastAsia="zh-CN"/>
        </w:rPr>
      </w:pPr>
    </w:p>
    <w:tbl>
      <w:tblPr>
        <w:tblStyle w:val="3"/>
        <w:tblW w:w="10417" w:type="dxa"/>
        <w:tblInd w:w="-11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4434"/>
        <w:gridCol w:w="2454"/>
        <w:gridCol w:w="1503"/>
        <w:gridCol w:w="1060"/>
      </w:tblGrid>
      <w:tr w14:paraId="54F0F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966" w:type="dxa"/>
            <w:noWrap w:val="0"/>
            <w:vAlign w:val="center"/>
          </w:tcPr>
          <w:p w14:paraId="4BE1E1FC">
            <w:pPr>
              <w:numPr>
                <w:ilvl w:val="0"/>
                <w:numId w:val="0"/>
              </w:numPr>
              <w:wordWrap w:val="0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4434" w:type="dxa"/>
            <w:noWrap w:val="0"/>
            <w:vAlign w:val="center"/>
          </w:tcPr>
          <w:p w14:paraId="31355D69">
            <w:pPr>
              <w:numPr>
                <w:ilvl w:val="0"/>
                <w:numId w:val="0"/>
              </w:numPr>
              <w:wordWrap w:val="0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454" w:type="dxa"/>
            <w:noWrap w:val="0"/>
            <w:vAlign w:val="center"/>
          </w:tcPr>
          <w:p w14:paraId="449CC922">
            <w:pPr>
              <w:numPr>
                <w:ilvl w:val="0"/>
                <w:numId w:val="0"/>
              </w:numPr>
              <w:wordWrap w:val="0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事项名称</w:t>
            </w:r>
          </w:p>
        </w:tc>
        <w:tc>
          <w:tcPr>
            <w:tcW w:w="1503" w:type="dxa"/>
            <w:noWrap w:val="0"/>
            <w:vAlign w:val="center"/>
          </w:tcPr>
          <w:p w14:paraId="40533BC1">
            <w:pPr>
              <w:numPr>
                <w:ilvl w:val="0"/>
                <w:numId w:val="0"/>
              </w:numPr>
              <w:wordWrap w:val="0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资质等级</w:t>
            </w:r>
          </w:p>
        </w:tc>
        <w:tc>
          <w:tcPr>
            <w:tcW w:w="1060" w:type="dxa"/>
            <w:noWrap w:val="0"/>
            <w:vAlign w:val="center"/>
          </w:tcPr>
          <w:p w14:paraId="17C6D6C4">
            <w:pPr>
              <w:numPr>
                <w:ilvl w:val="0"/>
                <w:numId w:val="0"/>
              </w:numPr>
              <w:wordWrap w:val="0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审核意见</w:t>
            </w:r>
          </w:p>
        </w:tc>
      </w:tr>
      <w:tr w14:paraId="79163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66" w:type="dxa"/>
            <w:noWrap w:val="0"/>
            <w:vAlign w:val="center"/>
          </w:tcPr>
          <w:p w14:paraId="511F85A6">
            <w:pPr>
              <w:wordWrap w:val="0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434" w:type="dxa"/>
            <w:noWrap w:val="0"/>
            <w:vAlign w:val="center"/>
          </w:tcPr>
          <w:p w14:paraId="4C50B675">
            <w:pPr>
              <w:wordWrap w:val="0"/>
              <w:jc w:val="both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滑县众山置业有限公司</w:t>
            </w:r>
          </w:p>
        </w:tc>
        <w:tc>
          <w:tcPr>
            <w:tcW w:w="2454" w:type="dxa"/>
            <w:noWrap w:val="0"/>
            <w:vAlign w:val="center"/>
          </w:tcPr>
          <w:p w14:paraId="45186F6D">
            <w:pPr>
              <w:wordWrap w:val="0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房地产开发企业资质申请</w:t>
            </w:r>
          </w:p>
        </w:tc>
        <w:tc>
          <w:tcPr>
            <w:tcW w:w="1503" w:type="dxa"/>
            <w:noWrap w:val="0"/>
            <w:vAlign w:val="center"/>
          </w:tcPr>
          <w:p w14:paraId="2CA729A6">
            <w:pPr>
              <w:wordWrap w:val="0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二级</w:t>
            </w:r>
          </w:p>
        </w:tc>
        <w:tc>
          <w:tcPr>
            <w:tcW w:w="1060" w:type="dxa"/>
            <w:noWrap w:val="0"/>
            <w:vAlign w:val="center"/>
          </w:tcPr>
          <w:p w14:paraId="6C87E843">
            <w:pPr>
              <w:wordWrap w:val="0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通过</w:t>
            </w:r>
          </w:p>
        </w:tc>
      </w:tr>
      <w:tr w14:paraId="14903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66" w:type="dxa"/>
            <w:noWrap w:val="0"/>
            <w:vAlign w:val="center"/>
          </w:tcPr>
          <w:p w14:paraId="79868F47">
            <w:pPr>
              <w:wordWrap w:val="0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34" w:type="dxa"/>
            <w:noWrap w:val="0"/>
            <w:vAlign w:val="center"/>
          </w:tcPr>
          <w:p w14:paraId="5332BDF3">
            <w:pPr>
              <w:wordWrap w:val="0"/>
              <w:jc w:val="both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4" w:type="dxa"/>
            <w:noWrap w:val="0"/>
            <w:vAlign w:val="center"/>
          </w:tcPr>
          <w:p w14:paraId="6DCF6960">
            <w:pPr>
              <w:wordWrap w:val="0"/>
              <w:jc w:val="both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389CB26D">
            <w:pPr>
              <w:wordWrap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3BF37E94">
            <w:pPr>
              <w:wordWrap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30B96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66" w:type="dxa"/>
            <w:noWrap w:val="0"/>
            <w:vAlign w:val="top"/>
          </w:tcPr>
          <w:p w14:paraId="2CC8D08A">
            <w:pPr>
              <w:wordWrap w:val="0"/>
              <w:jc w:val="center"/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434" w:type="dxa"/>
            <w:noWrap w:val="0"/>
            <w:vAlign w:val="top"/>
          </w:tcPr>
          <w:p w14:paraId="693614C1">
            <w:pPr>
              <w:wordWrap w:val="0"/>
              <w:jc w:val="center"/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54" w:type="dxa"/>
            <w:noWrap w:val="0"/>
            <w:vAlign w:val="top"/>
          </w:tcPr>
          <w:p w14:paraId="67A78B99">
            <w:pPr>
              <w:wordWrap w:val="0"/>
              <w:jc w:val="center"/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03" w:type="dxa"/>
            <w:noWrap w:val="0"/>
            <w:vAlign w:val="top"/>
          </w:tcPr>
          <w:p w14:paraId="66557CAE">
            <w:pPr>
              <w:wordWrap w:val="0"/>
              <w:jc w:val="center"/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top"/>
          </w:tcPr>
          <w:p w14:paraId="05FE6E4B">
            <w:pPr>
              <w:wordWrap w:val="0"/>
              <w:jc w:val="center"/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10C1D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66" w:type="dxa"/>
            <w:noWrap w:val="0"/>
            <w:vAlign w:val="top"/>
          </w:tcPr>
          <w:p w14:paraId="1A4E7D03">
            <w:pPr>
              <w:wordWrap w:val="0"/>
              <w:jc w:val="center"/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434" w:type="dxa"/>
            <w:noWrap w:val="0"/>
            <w:vAlign w:val="top"/>
          </w:tcPr>
          <w:p w14:paraId="43499262">
            <w:pPr>
              <w:wordWrap w:val="0"/>
              <w:jc w:val="center"/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54" w:type="dxa"/>
            <w:noWrap w:val="0"/>
            <w:vAlign w:val="top"/>
          </w:tcPr>
          <w:p w14:paraId="78178CA5">
            <w:pPr>
              <w:wordWrap w:val="0"/>
              <w:jc w:val="center"/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03" w:type="dxa"/>
            <w:noWrap w:val="0"/>
            <w:vAlign w:val="top"/>
          </w:tcPr>
          <w:p w14:paraId="57A3046E">
            <w:pPr>
              <w:wordWrap w:val="0"/>
              <w:jc w:val="center"/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top"/>
          </w:tcPr>
          <w:p w14:paraId="49D814F1">
            <w:pPr>
              <w:wordWrap w:val="0"/>
              <w:jc w:val="center"/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66510D87">
      <w:pPr>
        <w:wordWrap w:val="0"/>
        <w:jc w:val="both"/>
        <w:rPr>
          <w:rFonts w:hint="eastAsia" w:ascii="宋体" w:hAnsi="宋体" w:cs="宋体"/>
          <w:sz w:val="30"/>
          <w:szCs w:val="30"/>
          <w:lang w:val="en-US" w:eastAsia="zh-CN"/>
        </w:rPr>
      </w:pPr>
    </w:p>
    <w:p w14:paraId="400994C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NmNjNzRlYWQ3OWEwOTY5YmZhZTcwZjU4ZDhkNzUifQ=="/>
  </w:docVars>
  <w:rsids>
    <w:rsidRoot w:val="726742B8"/>
    <w:rsid w:val="7267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2024-11-21T03:57:00Z</dcterms:created>
  <dc:creator>侯文君</dc:creator>
  <cp:lastModifiedBy>侯文君</cp:lastModifiedBy>
  <dcterms:modified xsi:type="dcterms:W3CDTF">2024-11-21T03:58:19Z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B0FD0FFB487B4195AF4D6BA45D9A0B84_11</vt:lpwstr>
  </property>
</Properties>
</file>