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DB6AC">
      <w:pPr>
        <w:widowControl/>
        <w:spacing w:line="600" w:lineRule="exact"/>
        <w:jc w:val="center"/>
        <w:rPr>
          <w:rFonts w:hint="eastAsia" w:ascii="宋体" w:hAnsi="宋体"/>
          <w:bCs/>
          <w:sz w:val="44"/>
          <w:szCs w:val="44"/>
        </w:rPr>
      </w:pPr>
      <w:r>
        <w:rPr>
          <w:rFonts w:hint="eastAsia" w:ascii="方正小标宋简体" w:hAnsi="方正小标宋简体" w:eastAsia="方正小标宋简体" w:cs="方正小标宋简体"/>
          <w:bCs/>
          <w:sz w:val="44"/>
          <w:szCs w:val="44"/>
        </w:rPr>
        <w:t>滑县202</w:t>
      </w:r>
      <w:r>
        <w:rPr>
          <w:rFonts w:hint="eastAsia" w:ascii="方正小标宋简体" w:hAnsi="方正小标宋简体" w:eastAsia="方正小标宋简体" w:cs="方正小标宋简体"/>
          <w:bCs/>
          <w:sz w:val="44"/>
          <w:szCs w:val="44"/>
          <w:lang w:val="en-US" w:eastAsia="zh-CN"/>
        </w:rPr>
        <w:t>4</w:t>
      </w:r>
      <w:r>
        <w:rPr>
          <w:rFonts w:hint="eastAsia" w:ascii="方正小标宋简体" w:hAnsi="方正小标宋简体" w:eastAsia="方正小标宋简体" w:cs="方正小标宋简体"/>
          <w:bCs/>
          <w:sz w:val="44"/>
          <w:szCs w:val="44"/>
        </w:rPr>
        <w:t>年基层农技推广体系改革与建设项目农业科技示范主体遴选办法</w:t>
      </w:r>
    </w:p>
    <w:p w14:paraId="447F9ADD">
      <w:pPr>
        <w:widowControl/>
        <w:spacing w:line="600" w:lineRule="exact"/>
        <w:jc w:val="center"/>
        <w:rPr>
          <w:rFonts w:hint="eastAsia" w:ascii="方正小标宋简体" w:hAnsi="方正小标宋简体" w:eastAsia="方正小标宋简体" w:cs="方正小标宋简体"/>
          <w:color w:val="212121"/>
          <w:kern w:val="0"/>
          <w:sz w:val="18"/>
          <w:szCs w:val="18"/>
          <w:lang w:bidi="ar"/>
        </w:rPr>
      </w:pPr>
    </w:p>
    <w:p w14:paraId="67636008">
      <w:pPr>
        <w:pStyle w:val="4"/>
        <w:spacing w:before="0" w:beforeAutospacing="0" w:after="0" w:afterAutospacing="0" w:line="600" w:lineRule="exact"/>
        <w:ind w:firstLine="640" w:firstLineChars="200"/>
        <w:rPr>
          <w:rFonts w:hint="eastAsia" w:ascii="仿宋_GB2312" w:hAnsi="仿宋_GB2312" w:eastAsia="仿宋_GB2312" w:cs="仿宋_GB2312"/>
          <w:color w:val="212121"/>
          <w:sz w:val="32"/>
          <w:szCs w:val="32"/>
          <w:lang w:bidi="ar"/>
        </w:rPr>
      </w:pPr>
      <w:r>
        <w:rPr>
          <w:rFonts w:ascii="仿宋_GB2312" w:hAnsi="仿宋_GB2312" w:eastAsia="仿宋_GB2312" w:cs="仿宋_GB2312"/>
          <w:color w:val="212121"/>
          <w:sz w:val="32"/>
          <w:szCs w:val="32"/>
          <w:lang w:bidi="ar"/>
        </w:rPr>
        <w:t>为搞好科技示范</w:t>
      </w:r>
      <w:r>
        <w:rPr>
          <w:rFonts w:hint="eastAsia" w:ascii="仿宋_GB2312" w:hAnsi="仿宋_GB2312" w:eastAsia="仿宋_GB2312" w:cs="仿宋_GB2312"/>
          <w:color w:val="212121"/>
          <w:sz w:val="32"/>
          <w:szCs w:val="32"/>
          <w:lang w:bidi="ar"/>
        </w:rPr>
        <w:t>主体</w:t>
      </w:r>
      <w:r>
        <w:rPr>
          <w:rFonts w:ascii="仿宋_GB2312" w:hAnsi="仿宋_GB2312" w:eastAsia="仿宋_GB2312" w:cs="仿宋_GB2312"/>
          <w:color w:val="212121"/>
          <w:sz w:val="32"/>
          <w:szCs w:val="32"/>
          <w:lang w:bidi="ar"/>
        </w:rPr>
        <w:t>遴选工作，确保项目实施效果，</w:t>
      </w:r>
      <w:r>
        <w:rPr>
          <w:rFonts w:hint="eastAsia" w:ascii="仿宋_GB2312" w:hAnsi="仿宋_GB2312" w:eastAsia="仿宋_GB2312" w:cs="仿宋_GB2312"/>
          <w:color w:val="212121"/>
          <w:sz w:val="32"/>
          <w:szCs w:val="32"/>
          <w:lang w:bidi="ar"/>
        </w:rPr>
        <w:t>根据省、市有关要求，</w:t>
      </w:r>
      <w:r>
        <w:rPr>
          <w:rFonts w:ascii="仿宋_GB2312" w:hAnsi="仿宋_GB2312" w:eastAsia="仿宋_GB2312" w:cs="仿宋_GB2312"/>
          <w:color w:val="212121"/>
          <w:sz w:val="32"/>
          <w:szCs w:val="32"/>
          <w:lang w:bidi="ar"/>
        </w:rPr>
        <w:t>结合我县实际，特制定科技示范</w:t>
      </w:r>
      <w:r>
        <w:rPr>
          <w:rFonts w:hint="eastAsia" w:ascii="仿宋_GB2312" w:hAnsi="仿宋_GB2312" w:eastAsia="仿宋_GB2312" w:cs="仿宋_GB2312"/>
          <w:color w:val="212121"/>
          <w:sz w:val="32"/>
          <w:szCs w:val="32"/>
          <w:lang w:bidi="ar"/>
        </w:rPr>
        <w:t>主体</w:t>
      </w:r>
      <w:r>
        <w:rPr>
          <w:rFonts w:ascii="仿宋_GB2312" w:hAnsi="仿宋_GB2312" w:eastAsia="仿宋_GB2312" w:cs="仿宋_GB2312"/>
          <w:color w:val="212121"/>
          <w:sz w:val="32"/>
          <w:szCs w:val="32"/>
          <w:lang w:bidi="ar"/>
        </w:rPr>
        <w:t>遴选</w:t>
      </w:r>
      <w:r>
        <w:rPr>
          <w:rFonts w:hint="eastAsia" w:ascii="仿宋_GB2312" w:hAnsi="仿宋_GB2312" w:eastAsia="仿宋_GB2312" w:cs="仿宋_GB2312"/>
          <w:color w:val="212121"/>
          <w:sz w:val="32"/>
          <w:szCs w:val="32"/>
          <w:lang w:bidi="ar"/>
        </w:rPr>
        <w:t>办法</w:t>
      </w:r>
      <w:r>
        <w:rPr>
          <w:rFonts w:ascii="仿宋_GB2312" w:hAnsi="仿宋_GB2312" w:eastAsia="仿宋_GB2312" w:cs="仿宋_GB2312"/>
          <w:color w:val="212121"/>
          <w:sz w:val="32"/>
          <w:szCs w:val="32"/>
          <w:lang w:bidi="ar"/>
        </w:rPr>
        <w:t>，具体内容如下</w:t>
      </w:r>
      <w:r>
        <w:rPr>
          <w:rFonts w:hint="eastAsia" w:ascii="仿宋_GB2312" w:hAnsi="仿宋_GB2312" w:eastAsia="仿宋_GB2312" w:cs="仿宋_GB2312"/>
          <w:color w:val="212121"/>
          <w:sz w:val="32"/>
          <w:szCs w:val="32"/>
          <w:lang w:bidi="ar"/>
        </w:rPr>
        <w:t>：</w:t>
      </w:r>
    </w:p>
    <w:p w14:paraId="4785A6E6">
      <w:pPr>
        <w:widowControl/>
        <w:spacing w:line="580" w:lineRule="exact"/>
        <w:ind w:firstLine="640" w:firstLineChars="200"/>
        <w:jc w:val="left"/>
        <w:rPr>
          <w:rFonts w:hint="eastAsia" w:ascii="黑体" w:hAnsi="黑体" w:eastAsia="黑体" w:cs="黑体"/>
          <w:color w:val="212121"/>
          <w:kern w:val="0"/>
          <w:sz w:val="32"/>
          <w:szCs w:val="32"/>
          <w:lang w:bidi="ar"/>
        </w:rPr>
      </w:pPr>
      <w:r>
        <w:rPr>
          <w:rFonts w:hint="eastAsia" w:ascii="黑体" w:hAnsi="黑体" w:eastAsia="黑体" w:cs="黑体"/>
          <w:color w:val="212121"/>
          <w:kern w:val="0"/>
          <w:sz w:val="32"/>
          <w:szCs w:val="32"/>
          <w:lang w:bidi="ar"/>
        </w:rPr>
        <w:t>一、科技示范主体遴选条件</w:t>
      </w:r>
    </w:p>
    <w:p w14:paraId="6A0D3D6A">
      <w:pPr>
        <w:pStyle w:val="4"/>
        <w:spacing w:before="0" w:beforeAutospacing="0" w:after="0" w:afterAutospacing="0" w:line="600" w:lineRule="exact"/>
        <w:ind w:firstLine="640" w:firstLineChars="200"/>
        <w:rPr>
          <w:rFonts w:hint="eastAsia" w:ascii="仿宋_GB2312" w:hAnsi="仿宋_GB2312" w:eastAsia="仿宋_GB2312" w:cs="仿宋_GB2312"/>
          <w:color w:val="212121"/>
          <w:sz w:val="32"/>
          <w:szCs w:val="32"/>
          <w:lang w:bidi="ar"/>
        </w:rPr>
      </w:pPr>
      <w:r>
        <w:rPr>
          <w:rFonts w:hint="eastAsia" w:ascii="Times New Roman" w:hAnsi="Times New Roman" w:eastAsia="仿宋_GB2312" w:cs="Times New Roman"/>
          <w:color w:val="000000"/>
          <w:sz w:val="32"/>
          <w:szCs w:val="32"/>
          <w:shd w:val="clear" w:color="auto" w:fill="FFFFFF"/>
          <w:lang w:bidi="ar"/>
        </w:rPr>
        <w:t>1.</w:t>
      </w:r>
      <w:r>
        <w:rPr>
          <w:rFonts w:hint="eastAsia" w:ascii="仿宋_GB2312" w:hAnsi="仿宋_GB2312" w:eastAsia="仿宋_GB2312" w:cs="仿宋_GB2312"/>
          <w:color w:val="212121"/>
          <w:sz w:val="32"/>
          <w:szCs w:val="32"/>
          <w:lang w:bidi="ar"/>
        </w:rPr>
        <w:t>家庭农场、农民专业合作社、种粮大户等新型农业生产经营主体优先选择；</w:t>
      </w:r>
    </w:p>
    <w:p w14:paraId="7EE6081A">
      <w:pPr>
        <w:pStyle w:val="4"/>
        <w:spacing w:before="0" w:beforeAutospacing="0" w:after="0" w:afterAutospacing="0" w:line="600" w:lineRule="exact"/>
        <w:ind w:firstLine="640" w:firstLineChars="200"/>
        <w:rPr>
          <w:rFonts w:hint="eastAsia" w:ascii="仿宋_GB2312" w:hAnsi="仿宋_GB2312" w:eastAsia="仿宋_GB2312" w:cs="仿宋_GB2312"/>
          <w:color w:val="212121"/>
          <w:sz w:val="32"/>
          <w:szCs w:val="32"/>
          <w:lang w:bidi="ar"/>
        </w:rPr>
      </w:pPr>
      <w:r>
        <w:rPr>
          <w:rFonts w:hint="eastAsia" w:ascii="Times New Roman" w:hAnsi="Times New Roman" w:eastAsia="仿宋_GB2312" w:cs="Times New Roman"/>
          <w:color w:val="000000"/>
          <w:sz w:val="32"/>
          <w:szCs w:val="32"/>
          <w:shd w:val="clear" w:color="auto" w:fill="FFFFFF"/>
          <w:lang w:bidi="ar"/>
        </w:rPr>
        <w:t>2.</w:t>
      </w:r>
      <w:r>
        <w:rPr>
          <w:rFonts w:hint="eastAsia" w:ascii="仿宋_GB2312" w:hAnsi="仿宋_GB2312" w:eastAsia="仿宋_GB2312" w:cs="仿宋_GB2312"/>
          <w:color w:val="212121"/>
          <w:sz w:val="32"/>
          <w:szCs w:val="32"/>
          <w:lang w:bidi="ar"/>
        </w:rPr>
        <w:t>家庭主要劳动力长期固定从事农业生产；</w:t>
      </w:r>
    </w:p>
    <w:p w14:paraId="4BF50E99">
      <w:pPr>
        <w:pStyle w:val="4"/>
        <w:spacing w:before="0" w:beforeAutospacing="0" w:after="0" w:afterAutospacing="0" w:line="600" w:lineRule="exact"/>
        <w:ind w:firstLine="640" w:firstLineChars="200"/>
        <w:rPr>
          <w:rFonts w:hint="eastAsia" w:ascii="仿宋_GB2312" w:hAnsi="仿宋_GB2312" w:eastAsia="仿宋_GB2312" w:cs="仿宋_GB2312"/>
          <w:color w:val="212121"/>
          <w:sz w:val="32"/>
          <w:szCs w:val="32"/>
          <w:lang w:bidi="ar"/>
        </w:rPr>
      </w:pPr>
      <w:r>
        <w:rPr>
          <w:rFonts w:hint="eastAsia" w:ascii="Times New Roman" w:hAnsi="Times New Roman" w:eastAsia="仿宋_GB2312" w:cs="Times New Roman"/>
          <w:color w:val="000000"/>
          <w:sz w:val="32"/>
          <w:szCs w:val="32"/>
          <w:shd w:val="clear" w:color="auto" w:fill="FFFFFF"/>
          <w:lang w:bidi="ar"/>
        </w:rPr>
        <w:t>3.</w:t>
      </w:r>
      <w:r>
        <w:rPr>
          <w:rFonts w:hint="eastAsia" w:ascii="仿宋_GB2312" w:hAnsi="仿宋_GB2312" w:eastAsia="仿宋_GB2312" w:cs="仿宋_GB2312"/>
          <w:color w:val="212121"/>
          <w:sz w:val="32"/>
          <w:szCs w:val="32"/>
          <w:lang w:bidi="ar"/>
        </w:rPr>
        <w:t>种植规模在</w:t>
      </w:r>
      <w:r>
        <w:rPr>
          <w:rFonts w:hint="eastAsia" w:ascii="Times New Roman" w:hAnsi="Times New Roman" w:eastAsia="仿宋_GB2312" w:cs="Times New Roman"/>
          <w:color w:val="000000"/>
          <w:sz w:val="32"/>
          <w:szCs w:val="32"/>
          <w:shd w:val="clear" w:color="auto" w:fill="FFFFFF"/>
          <w:lang w:bidi="ar"/>
        </w:rPr>
        <w:t>50</w:t>
      </w:r>
      <w:r>
        <w:rPr>
          <w:rFonts w:hint="eastAsia" w:ascii="仿宋_GB2312" w:hAnsi="仿宋_GB2312" w:eastAsia="仿宋_GB2312" w:cs="仿宋_GB2312"/>
          <w:color w:val="212121"/>
          <w:sz w:val="32"/>
          <w:szCs w:val="32"/>
          <w:lang w:bidi="ar"/>
        </w:rPr>
        <w:t>亩以上、文化程度较高、科学种田意识和能力强、乐于助人的种植户；</w:t>
      </w:r>
    </w:p>
    <w:p w14:paraId="1B06D327">
      <w:pPr>
        <w:pStyle w:val="4"/>
        <w:spacing w:before="0" w:beforeAutospacing="0" w:after="0" w:afterAutospacing="0" w:line="600" w:lineRule="exact"/>
        <w:ind w:firstLine="640" w:firstLineChars="200"/>
        <w:rPr>
          <w:rFonts w:hint="eastAsia" w:ascii="仿宋_GB2312" w:hAnsi="仿宋_GB2312" w:eastAsia="仿宋_GB2312" w:cs="仿宋_GB2312"/>
          <w:color w:val="212121"/>
          <w:sz w:val="32"/>
          <w:szCs w:val="32"/>
          <w:lang w:eastAsia="zh-CN" w:bidi="ar"/>
        </w:rPr>
      </w:pPr>
      <w:r>
        <w:rPr>
          <w:rFonts w:hint="eastAsia" w:ascii="Times New Roman" w:hAnsi="Times New Roman" w:eastAsia="仿宋_GB2312" w:cs="Times New Roman"/>
          <w:color w:val="000000"/>
          <w:sz w:val="32"/>
          <w:szCs w:val="32"/>
          <w:shd w:val="clear" w:color="auto" w:fill="FFFFFF"/>
          <w:lang w:bidi="ar"/>
        </w:rPr>
        <w:t>4.</w:t>
      </w:r>
      <w:r>
        <w:rPr>
          <w:rFonts w:hint="eastAsia" w:ascii="仿宋_GB2312" w:hAnsi="仿宋_GB2312" w:eastAsia="仿宋_GB2312" w:cs="仿宋_GB2312"/>
          <w:color w:val="212121"/>
          <w:sz w:val="32"/>
          <w:szCs w:val="32"/>
          <w:lang w:bidi="ar"/>
        </w:rPr>
        <w:t>拥护党在农村的方针政策，明理诚信，遵纪守法，有带动周边农户的愿望与能力</w:t>
      </w:r>
      <w:r>
        <w:rPr>
          <w:rFonts w:hint="eastAsia" w:ascii="仿宋_GB2312" w:hAnsi="仿宋_GB2312" w:eastAsia="仿宋_GB2312" w:cs="仿宋_GB2312"/>
          <w:color w:val="212121"/>
          <w:sz w:val="32"/>
          <w:szCs w:val="32"/>
          <w:lang w:eastAsia="zh-CN" w:bidi="ar"/>
        </w:rPr>
        <w:t>；</w:t>
      </w:r>
    </w:p>
    <w:p w14:paraId="0A4EB1F1">
      <w:pPr>
        <w:pStyle w:val="4"/>
        <w:spacing w:before="0" w:beforeAutospacing="0" w:after="0" w:afterAutospacing="0" w:line="600" w:lineRule="exact"/>
        <w:ind w:firstLine="640" w:firstLineChars="200"/>
        <w:rPr>
          <w:rFonts w:hint="default" w:ascii="Times New Roman" w:hAnsi="Times New Roman" w:eastAsia="仿宋_GB2312" w:cs="Times New Roman"/>
          <w:color w:val="000000"/>
          <w:sz w:val="32"/>
          <w:szCs w:val="32"/>
          <w:shd w:val="clear" w:color="auto" w:fill="FFFFFF"/>
          <w:lang w:val="en-US" w:eastAsia="zh-CN" w:bidi="ar"/>
        </w:rPr>
      </w:pPr>
      <w:r>
        <w:rPr>
          <w:rFonts w:hint="eastAsia" w:ascii="Times New Roman" w:hAnsi="Times New Roman" w:eastAsia="仿宋_GB2312" w:cs="Times New Roman"/>
          <w:color w:val="000000"/>
          <w:sz w:val="32"/>
          <w:szCs w:val="32"/>
          <w:shd w:val="clear" w:color="auto" w:fill="FFFFFF"/>
          <w:lang w:val="en-US" w:eastAsia="zh-CN" w:bidi="ar"/>
        </w:rPr>
        <w:t>5.服从项目的总体安排。</w:t>
      </w:r>
    </w:p>
    <w:p w14:paraId="761D5803">
      <w:pPr>
        <w:widowControl/>
        <w:spacing w:line="580" w:lineRule="exact"/>
        <w:ind w:firstLine="640" w:firstLineChars="200"/>
        <w:jc w:val="left"/>
        <w:rPr>
          <w:rFonts w:hint="eastAsia" w:ascii="仿宋_GB2312" w:hAnsi="仿宋_GB2312" w:eastAsia="仿宋_GB2312" w:cs="仿宋_GB2312"/>
          <w:color w:val="212121"/>
          <w:sz w:val="32"/>
          <w:szCs w:val="32"/>
          <w:lang w:bidi="ar"/>
        </w:rPr>
      </w:pPr>
      <w:r>
        <w:rPr>
          <w:rFonts w:hint="eastAsia" w:ascii="黑体" w:hAnsi="黑体" w:eastAsia="黑体" w:cs="黑体"/>
          <w:color w:val="212121"/>
          <w:kern w:val="0"/>
          <w:sz w:val="32"/>
          <w:szCs w:val="32"/>
          <w:lang w:bidi="ar"/>
        </w:rPr>
        <w:t>二、遴选范围和数量　</w:t>
      </w:r>
      <w:r>
        <w:rPr>
          <w:rFonts w:hint="eastAsia" w:ascii="仿宋_GB2312" w:hAnsi="仿宋_GB2312" w:eastAsia="仿宋_GB2312" w:cs="仿宋_GB2312"/>
          <w:color w:val="212121"/>
          <w:sz w:val="32"/>
          <w:szCs w:val="32"/>
          <w:lang w:bidi="ar"/>
        </w:rPr>
        <w:t xml:space="preserve">　 </w:t>
      </w:r>
    </w:p>
    <w:p w14:paraId="4CBD09B2">
      <w:pPr>
        <w:pStyle w:val="4"/>
        <w:spacing w:before="0" w:beforeAutospacing="0" w:after="0" w:afterAutospacing="0" w:line="600" w:lineRule="exact"/>
        <w:ind w:firstLine="640" w:firstLineChars="200"/>
        <w:rPr>
          <w:rFonts w:hint="eastAsia" w:ascii="仿宋_GB2312" w:hAnsi="仿宋_GB2312" w:eastAsia="仿宋_GB2312" w:cs="仿宋_GB2312"/>
          <w:color w:val="212121"/>
          <w:sz w:val="32"/>
          <w:szCs w:val="32"/>
          <w:lang w:bidi="ar"/>
        </w:rPr>
      </w:pPr>
      <w:r>
        <w:rPr>
          <w:rFonts w:ascii="仿宋_GB2312" w:hAnsi="仿宋_GB2312" w:eastAsia="仿宋_GB2312" w:cs="仿宋_GB2312"/>
          <w:color w:val="212121"/>
          <w:sz w:val="32"/>
          <w:szCs w:val="32"/>
          <w:lang w:bidi="ar"/>
        </w:rPr>
        <w:t>按照小麦玉米产业，在全县</w:t>
      </w:r>
      <w:r>
        <w:rPr>
          <w:rFonts w:hint="eastAsia" w:ascii="仿宋_GB2312" w:hAnsi="仿宋_GB2312" w:eastAsia="仿宋_GB2312" w:cs="仿宋_GB2312"/>
          <w:color w:val="212121"/>
          <w:sz w:val="32"/>
          <w:szCs w:val="32"/>
          <w:lang w:val="en-US" w:eastAsia="zh-CN" w:bidi="ar"/>
        </w:rPr>
        <w:t>23个乡镇（街道）</w:t>
      </w:r>
      <w:r>
        <w:rPr>
          <w:rFonts w:ascii="仿宋_GB2312" w:hAnsi="仿宋_GB2312" w:eastAsia="仿宋_GB2312" w:cs="仿宋_GB2312"/>
          <w:color w:val="212121"/>
          <w:sz w:val="32"/>
          <w:szCs w:val="32"/>
          <w:lang w:bidi="ar"/>
        </w:rPr>
        <w:t>中遴选，共遴选</w:t>
      </w:r>
      <w:r>
        <w:rPr>
          <w:rFonts w:hint="eastAsia" w:ascii="仿宋_GB2312" w:hAnsi="仿宋_GB2312" w:eastAsia="仿宋_GB2312" w:cs="仿宋_GB2312"/>
          <w:color w:val="212121"/>
          <w:sz w:val="32"/>
          <w:szCs w:val="32"/>
          <w:lang w:bidi="ar"/>
        </w:rPr>
        <w:t>不少于</w:t>
      </w:r>
      <w:r>
        <w:rPr>
          <w:rFonts w:hint="eastAsia" w:ascii="Times New Roman" w:hAnsi="Times New Roman" w:eastAsia="仿宋_GB2312" w:cs="Times New Roman"/>
          <w:color w:val="000000"/>
          <w:sz w:val="32"/>
          <w:szCs w:val="32"/>
          <w:shd w:val="clear" w:color="auto" w:fill="FFFFFF"/>
          <w:lang w:bidi="ar"/>
        </w:rPr>
        <w:t>135</w:t>
      </w:r>
      <w:r>
        <w:rPr>
          <w:rFonts w:ascii="仿宋_GB2312" w:hAnsi="仿宋_GB2312" w:eastAsia="仿宋_GB2312" w:cs="仿宋_GB2312"/>
          <w:color w:val="212121"/>
          <w:sz w:val="32"/>
          <w:szCs w:val="32"/>
          <w:lang w:bidi="ar"/>
        </w:rPr>
        <w:t>个示范</w:t>
      </w:r>
      <w:r>
        <w:rPr>
          <w:rFonts w:hint="eastAsia" w:ascii="仿宋_GB2312" w:hAnsi="仿宋_GB2312" w:eastAsia="仿宋_GB2312" w:cs="仿宋_GB2312"/>
          <w:color w:val="212121"/>
          <w:sz w:val="32"/>
          <w:szCs w:val="32"/>
          <w:lang w:bidi="ar"/>
        </w:rPr>
        <w:t>主体。</w:t>
      </w:r>
    </w:p>
    <w:p w14:paraId="21E622A5">
      <w:pPr>
        <w:widowControl/>
        <w:spacing w:line="580" w:lineRule="exact"/>
        <w:ind w:firstLine="640" w:firstLineChars="200"/>
        <w:jc w:val="left"/>
        <w:rPr>
          <w:rFonts w:hint="eastAsia" w:ascii="黑体" w:hAnsi="黑体" w:eastAsia="黑体" w:cs="黑体"/>
          <w:color w:val="212121"/>
          <w:kern w:val="0"/>
          <w:sz w:val="32"/>
          <w:szCs w:val="32"/>
          <w:lang w:bidi="ar"/>
        </w:rPr>
      </w:pPr>
      <w:r>
        <w:rPr>
          <w:rFonts w:hint="eastAsia" w:ascii="黑体" w:hAnsi="黑体" w:eastAsia="黑体" w:cs="黑体"/>
          <w:color w:val="212121"/>
          <w:kern w:val="0"/>
          <w:sz w:val="32"/>
          <w:szCs w:val="32"/>
          <w:lang w:bidi="ar"/>
        </w:rPr>
        <w:t>三、遴选程序</w:t>
      </w:r>
    </w:p>
    <w:p w14:paraId="669974B8">
      <w:pPr>
        <w:widowControl/>
        <w:spacing w:line="580" w:lineRule="exact"/>
        <w:ind w:firstLine="640" w:firstLineChars="200"/>
        <w:jc w:val="left"/>
        <w:rPr>
          <w:rFonts w:hint="eastAsia" w:ascii="仿宋_GB2312" w:hAnsi="仿宋_GB2312" w:eastAsia="仿宋_GB2312" w:cs="仿宋_GB2312"/>
          <w:color w:val="212121"/>
          <w:kern w:val="0"/>
          <w:sz w:val="32"/>
          <w:szCs w:val="32"/>
          <w:lang w:bidi="ar"/>
        </w:rPr>
      </w:pPr>
      <w:r>
        <w:rPr>
          <w:rFonts w:hint="eastAsia" w:ascii="仿宋_GB2312" w:hAnsi="仿宋_GB2312" w:eastAsia="仿宋_GB2312" w:cs="仿宋_GB2312"/>
          <w:color w:val="212121"/>
          <w:kern w:val="0"/>
          <w:sz w:val="32"/>
          <w:szCs w:val="32"/>
          <w:lang w:bidi="ar"/>
        </w:rPr>
        <w:t>按照“公开、公平、公正”的原则，由</w:t>
      </w:r>
      <w:r>
        <w:rPr>
          <w:rFonts w:hint="eastAsia" w:ascii="仿宋_GB2312" w:hAnsi="仿宋_GB2312" w:eastAsia="仿宋_GB2312" w:cs="仿宋_GB2312"/>
          <w:color w:val="212121"/>
          <w:kern w:val="0"/>
          <w:sz w:val="32"/>
          <w:szCs w:val="32"/>
          <w:lang w:eastAsia="zh-CN" w:bidi="ar"/>
        </w:rPr>
        <w:t>合作社、家庭农场、种地大户</w:t>
      </w:r>
      <w:r>
        <w:rPr>
          <w:rFonts w:hint="eastAsia" w:ascii="仿宋_GB2312" w:hAnsi="仿宋_GB2312" w:eastAsia="仿宋_GB2312" w:cs="仿宋_GB2312"/>
          <w:color w:val="212121"/>
          <w:kern w:val="0"/>
          <w:sz w:val="32"/>
          <w:szCs w:val="32"/>
          <w:lang w:bidi="ar"/>
        </w:rPr>
        <w:t>自愿向村委会提出申请，村委会择优推荐，乡镇政府统一评议</w:t>
      </w:r>
      <w:r>
        <w:rPr>
          <w:rFonts w:hint="eastAsia" w:ascii="仿宋_GB2312" w:hAnsi="仿宋_GB2312" w:eastAsia="仿宋_GB2312" w:cs="仿宋_GB2312"/>
          <w:color w:val="212121"/>
          <w:kern w:val="0"/>
          <w:sz w:val="32"/>
          <w:szCs w:val="32"/>
          <w:lang w:eastAsia="zh-CN" w:bidi="ar"/>
        </w:rPr>
        <w:t>、推荐，然后由县农业农村局组织人员依照遴选条件对示范场所进</w:t>
      </w:r>
      <w:r>
        <w:rPr>
          <w:rFonts w:hint="eastAsia" w:ascii="仿宋_GB2312" w:hAnsi="仿宋_GB2312" w:eastAsia="仿宋_GB2312" w:cs="仿宋_GB2312"/>
          <w:color w:val="212121"/>
          <w:kern w:val="0"/>
          <w:sz w:val="32"/>
          <w:szCs w:val="32"/>
          <w:u w:val="single" w:color="FFFFFF" w:themeColor="background1"/>
          <w:lang w:eastAsia="zh-CN" w:bidi="ar"/>
        </w:rPr>
        <w:t>行审定、推荐，局党组研究决定后</w:t>
      </w:r>
      <w:r>
        <w:rPr>
          <w:rFonts w:hint="eastAsia" w:ascii="仿宋_GB2312" w:hAnsi="仿宋_GB2312" w:eastAsia="仿宋_GB2312" w:cs="仿宋_GB2312"/>
          <w:color w:val="212121"/>
          <w:kern w:val="0"/>
          <w:sz w:val="32"/>
          <w:szCs w:val="32"/>
          <w:u w:val="single" w:color="FFFFFF" w:themeColor="background1"/>
          <w:lang w:bidi="ar"/>
        </w:rPr>
        <w:t>，在《滑县人民政府网》</w:t>
      </w:r>
      <w:r>
        <w:rPr>
          <w:rFonts w:hint="eastAsia" w:ascii="仿宋_GB2312" w:hAnsi="仿宋_GB2312" w:eastAsia="仿宋_GB2312" w:cs="仿宋_GB2312"/>
          <w:color w:val="212121"/>
          <w:kern w:val="0"/>
          <w:sz w:val="32"/>
          <w:szCs w:val="32"/>
          <w:lang w:bidi="ar"/>
        </w:rPr>
        <w:t>上进行公示</w:t>
      </w:r>
      <w:r>
        <w:rPr>
          <w:rFonts w:hint="eastAsia" w:eastAsia="仿宋_GB2312"/>
          <w:color w:val="000000"/>
          <w:kern w:val="0"/>
          <w:sz w:val="32"/>
          <w:szCs w:val="32"/>
          <w:shd w:val="clear" w:color="auto" w:fill="FFFFFF"/>
          <w:lang w:bidi="ar"/>
        </w:rPr>
        <w:t>5</w:t>
      </w:r>
      <w:r>
        <w:rPr>
          <w:rFonts w:hint="eastAsia" w:ascii="仿宋_GB2312" w:hAnsi="仿宋_GB2312" w:eastAsia="仿宋_GB2312" w:cs="仿宋_GB2312"/>
          <w:color w:val="212121"/>
          <w:kern w:val="0"/>
          <w:sz w:val="32"/>
          <w:szCs w:val="32"/>
          <w:lang w:bidi="ar"/>
        </w:rPr>
        <w:t>天</w:t>
      </w:r>
      <w:r>
        <w:rPr>
          <w:rFonts w:hint="eastAsia" w:ascii="仿宋_GB2312" w:hAnsi="仿宋_GB2312" w:eastAsia="仿宋_GB2312" w:cs="仿宋_GB2312"/>
          <w:color w:val="212121"/>
          <w:kern w:val="0"/>
          <w:sz w:val="32"/>
          <w:szCs w:val="32"/>
          <w:lang w:eastAsia="zh-CN" w:bidi="ar"/>
        </w:rPr>
        <w:t>，</w:t>
      </w:r>
      <w:r>
        <w:rPr>
          <w:rFonts w:hint="eastAsia" w:ascii="仿宋_GB2312" w:hAnsi="仿宋_GB2312" w:eastAsia="仿宋_GB2312" w:cs="仿宋_GB2312"/>
          <w:color w:val="212121"/>
          <w:kern w:val="0"/>
          <w:sz w:val="32"/>
          <w:szCs w:val="32"/>
          <w:lang w:bidi="ar"/>
        </w:rPr>
        <w:t>无异议</w:t>
      </w:r>
      <w:r>
        <w:rPr>
          <w:rFonts w:hint="eastAsia" w:ascii="仿宋_GB2312" w:hAnsi="仿宋_GB2312" w:eastAsia="仿宋_GB2312" w:cs="仿宋_GB2312"/>
          <w:color w:val="212121"/>
          <w:kern w:val="0"/>
          <w:sz w:val="32"/>
          <w:szCs w:val="32"/>
          <w:lang w:eastAsia="zh-CN" w:bidi="ar"/>
        </w:rPr>
        <w:t>后</w:t>
      </w:r>
      <w:r>
        <w:rPr>
          <w:rFonts w:hint="eastAsia" w:ascii="仿宋_GB2312" w:hAnsi="仿宋_GB2312" w:eastAsia="仿宋_GB2312" w:cs="仿宋_GB2312"/>
          <w:color w:val="212121"/>
          <w:kern w:val="0"/>
          <w:sz w:val="32"/>
          <w:szCs w:val="32"/>
          <w:lang w:bidi="ar"/>
        </w:rPr>
        <w:t>，并上传《中国农业推广网信息平台》。　</w:t>
      </w:r>
    </w:p>
    <w:p w14:paraId="5BE4DCC8">
      <w:pPr>
        <w:widowControl/>
        <w:spacing w:line="580" w:lineRule="exact"/>
        <w:ind w:firstLine="640" w:firstLineChars="200"/>
        <w:jc w:val="left"/>
        <w:rPr>
          <w:rFonts w:hint="eastAsia" w:ascii="黑体" w:hAnsi="黑体" w:eastAsia="黑体" w:cs="黑体"/>
          <w:color w:val="212121"/>
          <w:kern w:val="0"/>
          <w:sz w:val="32"/>
          <w:szCs w:val="32"/>
          <w:lang w:bidi="ar"/>
        </w:rPr>
      </w:pPr>
      <w:r>
        <w:rPr>
          <w:rFonts w:hint="eastAsia" w:ascii="黑体" w:hAnsi="黑体" w:eastAsia="黑体" w:cs="黑体"/>
          <w:color w:val="212121"/>
          <w:kern w:val="0"/>
          <w:sz w:val="32"/>
          <w:szCs w:val="32"/>
          <w:lang w:bidi="ar"/>
        </w:rPr>
        <w:t>四、需提交的申报材料</w:t>
      </w:r>
    </w:p>
    <w:p w14:paraId="6E57A931">
      <w:pPr>
        <w:widowControl/>
        <w:spacing w:line="600" w:lineRule="exact"/>
        <w:ind w:firstLine="640" w:firstLineChars="200"/>
        <w:jc w:val="left"/>
        <w:rPr>
          <w:rFonts w:hint="eastAsia" w:ascii="仿宋_GB2312" w:hAnsi="仿宋_GB2312" w:eastAsia="仿宋_GB2312" w:cs="仿宋_GB2312"/>
          <w:color w:val="212121"/>
          <w:kern w:val="0"/>
          <w:sz w:val="32"/>
          <w:szCs w:val="32"/>
          <w:lang w:bidi="ar"/>
        </w:rPr>
      </w:pPr>
      <w:r>
        <w:rPr>
          <w:rFonts w:hint="eastAsia" w:eastAsia="仿宋_GB2312"/>
          <w:color w:val="000000"/>
          <w:kern w:val="0"/>
          <w:sz w:val="32"/>
          <w:szCs w:val="32"/>
          <w:shd w:val="clear" w:color="auto" w:fill="FFFFFF"/>
          <w:lang w:bidi="ar"/>
        </w:rPr>
        <w:t>1.</w:t>
      </w:r>
      <w:r>
        <w:rPr>
          <w:rFonts w:hint="eastAsia" w:ascii="仿宋_GB2312" w:hAnsi="仿宋_GB2312" w:eastAsia="仿宋_GB2312" w:cs="仿宋_GB2312"/>
          <w:color w:val="212121"/>
          <w:kern w:val="0"/>
          <w:sz w:val="32"/>
          <w:szCs w:val="32"/>
          <w:lang w:bidi="ar"/>
        </w:rPr>
        <w:t>滑县</w:t>
      </w:r>
      <w:r>
        <w:rPr>
          <w:rFonts w:hint="eastAsia" w:eastAsia="仿宋_GB2312"/>
          <w:color w:val="000000"/>
          <w:kern w:val="0"/>
          <w:sz w:val="32"/>
          <w:szCs w:val="32"/>
          <w:shd w:val="clear" w:color="auto" w:fill="FFFFFF"/>
          <w:lang w:bidi="ar"/>
        </w:rPr>
        <w:t>202</w:t>
      </w:r>
      <w:r>
        <w:rPr>
          <w:rFonts w:hint="eastAsia" w:eastAsia="仿宋_GB2312"/>
          <w:color w:val="000000"/>
          <w:kern w:val="0"/>
          <w:sz w:val="32"/>
          <w:szCs w:val="32"/>
          <w:shd w:val="clear" w:color="auto" w:fill="FFFFFF"/>
          <w:lang w:val="en-US" w:eastAsia="zh-CN" w:bidi="ar"/>
        </w:rPr>
        <w:t>4</w:t>
      </w:r>
      <w:r>
        <w:rPr>
          <w:rFonts w:hint="eastAsia" w:ascii="仿宋_GB2312" w:hAnsi="仿宋_GB2312" w:eastAsia="仿宋_GB2312" w:cs="仿宋_GB2312"/>
          <w:color w:val="212121"/>
          <w:kern w:val="0"/>
          <w:sz w:val="32"/>
          <w:szCs w:val="32"/>
          <w:lang w:bidi="ar"/>
        </w:rPr>
        <w:t>年基层农技推广体系改革与建设项目农业科技示范主体申请表（见附表）；</w:t>
      </w:r>
    </w:p>
    <w:p w14:paraId="76AA9831">
      <w:pPr>
        <w:widowControl/>
        <w:spacing w:line="600" w:lineRule="exact"/>
        <w:ind w:firstLine="640" w:firstLineChars="200"/>
        <w:jc w:val="left"/>
        <w:rPr>
          <w:rFonts w:hint="eastAsia" w:ascii="仿宋_GB2312" w:hAnsi="仿宋_GB2312" w:eastAsia="仿宋_GB2312" w:cs="仿宋_GB2312"/>
          <w:color w:val="212121"/>
          <w:kern w:val="0"/>
          <w:sz w:val="32"/>
          <w:szCs w:val="32"/>
          <w:u w:color="FFFFFF" w:themeColor="background1"/>
          <w:lang w:bidi="ar"/>
        </w:rPr>
      </w:pPr>
      <w:r>
        <w:rPr>
          <w:rFonts w:hint="eastAsia" w:eastAsia="仿宋_GB2312"/>
          <w:kern w:val="0"/>
          <w:sz w:val="32"/>
          <w:szCs w:val="32"/>
        </w:rPr>
        <w:t>2</w:t>
      </w:r>
      <w:r>
        <w:rPr>
          <w:rFonts w:hint="eastAsia" w:eastAsia="仿宋_GB2312"/>
          <w:kern w:val="0"/>
          <w:sz w:val="32"/>
          <w:szCs w:val="32"/>
          <w:u w:val="single"/>
        </w:rPr>
        <w:t>.</w:t>
      </w:r>
      <w:r>
        <w:rPr>
          <w:rFonts w:hint="eastAsia" w:ascii="仿宋_GB2312" w:hAnsi="仿宋_GB2312" w:eastAsia="仿宋_GB2312" w:cs="仿宋_GB2312"/>
          <w:color w:val="212121"/>
          <w:sz w:val="32"/>
          <w:szCs w:val="32"/>
          <w:u w:val="single" w:color="FFFFFF" w:themeColor="background1"/>
          <w:lang w:bidi="ar"/>
        </w:rPr>
        <w:t>家庭农场、农民专业合作社</w:t>
      </w:r>
      <w:r>
        <w:rPr>
          <w:rFonts w:hint="eastAsia" w:ascii="仿宋_GB2312" w:hAnsi="仿宋_GB2312" w:eastAsia="仿宋_GB2312" w:cs="仿宋_GB2312"/>
          <w:color w:val="212121"/>
          <w:sz w:val="32"/>
          <w:szCs w:val="32"/>
          <w:u w:val="single" w:color="FFFFFF" w:themeColor="background1"/>
          <w:lang w:val="en-US" w:eastAsia="zh-CN" w:bidi="ar"/>
        </w:rPr>
        <w:t>需提供</w:t>
      </w:r>
      <w:r>
        <w:rPr>
          <w:rFonts w:hint="eastAsia" w:ascii="仿宋_GB2312" w:hAnsi="仿宋_GB2312" w:eastAsia="仿宋_GB2312" w:cs="仿宋_GB2312"/>
          <w:color w:val="212121"/>
          <w:kern w:val="0"/>
          <w:sz w:val="32"/>
          <w:szCs w:val="32"/>
          <w:u w:val="single" w:color="FFFFFF" w:themeColor="background1"/>
          <w:lang w:bidi="ar"/>
        </w:rPr>
        <w:t>营业执照及法人</w:t>
      </w:r>
      <w:r>
        <w:rPr>
          <w:rFonts w:hint="eastAsia" w:ascii="仿宋_GB2312" w:hAnsi="仿宋_GB2312" w:eastAsia="仿宋_GB2312" w:cs="仿宋_GB2312"/>
          <w:color w:val="212121"/>
          <w:kern w:val="0"/>
          <w:sz w:val="32"/>
          <w:szCs w:val="32"/>
          <w:u w:val="single" w:color="FFFFFF" w:themeColor="background1"/>
          <w:lang w:val="en-US" w:eastAsia="zh-CN" w:bidi="ar"/>
        </w:rPr>
        <w:t>代表</w:t>
      </w:r>
      <w:r>
        <w:rPr>
          <w:rFonts w:hint="eastAsia" w:ascii="仿宋_GB2312" w:hAnsi="仿宋_GB2312" w:eastAsia="仿宋_GB2312" w:cs="仿宋_GB2312"/>
          <w:color w:val="212121"/>
          <w:kern w:val="0"/>
          <w:sz w:val="32"/>
          <w:szCs w:val="32"/>
          <w:u w:val="single" w:color="FFFFFF" w:themeColor="background1"/>
          <w:lang w:bidi="ar"/>
        </w:rPr>
        <w:t>身份证复印件（加盖单位公章）；</w:t>
      </w:r>
    </w:p>
    <w:p w14:paraId="31B380E2">
      <w:pPr>
        <w:widowControl/>
        <w:spacing w:line="600" w:lineRule="exact"/>
        <w:ind w:firstLine="640" w:firstLineChars="200"/>
        <w:jc w:val="left"/>
        <w:rPr>
          <w:rFonts w:hint="eastAsia" w:ascii="仿宋_GB2312" w:hAnsi="仿宋_GB2312" w:eastAsia="仿宋_GB2312" w:cs="仿宋_GB2312"/>
          <w:color w:val="212121"/>
          <w:kern w:val="0"/>
          <w:sz w:val="32"/>
          <w:szCs w:val="32"/>
          <w:lang w:eastAsia="zh-CN" w:bidi="ar"/>
        </w:rPr>
      </w:pPr>
      <w:r>
        <w:rPr>
          <w:rFonts w:hint="eastAsia" w:eastAsia="仿宋_GB2312"/>
          <w:kern w:val="0"/>
          <w:sz w:val="32"/>
          <w:szCs w:val="32"/>
        </w:rPr>
        <w:t>3.</w:t>
      </w:r>
      <w:r>
        <w:rPr>
          <w:rFonts w:hint="eastAsia" w:ascii="仿宋_GB2312" w:hAnsi="仿宋_GB2312" w:eastAsia="仿宋_GB2312" w:cs="仿宋_GB2312"/>
          <w:color w:val="212121"/>
          <w:kern w:val="0"/>
          <w:sz w:val="32"/>
          <w:szCs w:val="32"/>
          <w:lang w:bidi="ar"/>
        </w:rPr>
        <w:t>土地流转协议或土地租赁合同</w:t>
      </w:r>
      <w:r>
        <w:rPr>
          <w:rFonts w:hint="eastAsia" w:ascii="仿宋_GB2312" w:hAnsi="仿宋_GB2312" w:eastAsia="仿宋_GB2312" w:cs="仿宋_GB2312"/>
          <w:color w:val="212121"/>
          <w:kern w:val="0"/>
          <w:sz w:val="32"/>
          <w:szCs w:val="32"/>
          <w:lang w:eastAsia="zh-CN" w:bidi="ar"/>
        </w:rPr>
        <w:t>；</w:t>
      </w:r>
    </w:p>
    <w:p w14:paraId="6985F20E">
      <w:pPr>
        <w:widowControl/>
        <w:spacing w:line="600" w:lineRule="exact"/>
        <w:ind w:firstLine="640" w:firstLineChars="200"/>
        <w:jc w:val="left"/>
        <w:rPr>
          <w:rFonts w:hint="eastAsia" w:ascii="仿宋_GB2312" w:hAnsi="仿宋_GB2312" w:eastAsia="仿宋_GB2312" w:cs="仿宋_GB2312"/>
          <w:strike w:val="0"/>
          <w:dstrike w:val="0"/>
          <w:color w:val="212121"/>
          <w:kern w:val="0"/>
          <w:sz w:val="32"/>
          <w:szCs w:val="32"/>
          <w:u w:color="FFFFFF" w:themeColor="background1"/>
          <w:lang w:bidi="ar"/>
        </w:rPr>
      </w:pPr>
      <w:r>
        <w:rPr>
          <w:rFonts w:hint="eastAsia" w:ascii="仿宋_GB2312" w:hAnsi="仿宋_GB2312" w:eastAsia="仿宋_GB2312" w:cs="仿宋_GB2312"/>
          <w:color w:val="212121"/>
          <w:kern w:val="0"/>
          <w:sz w:val="32"/>
          <w:szCs w:val="32"/>
          <w:lang w:val="en-US" w:eastAsia="zh-CN" w:bidi="ar"/>
        </w:rPr>
        <w:t>4.</w:t>
      </w:r>
      <w:r>
        <w:rPr>
          <w:rFonts w:hint="eastAsia" w:ascii="仿宋_GB2312" w:hAnsi="仿宋_GB2312" w:eastAsia="仿宋_GB2312" w:cs="仿宋_GB2312"/>
          <w:strike w:val="0"/>
          <w:dstrike w:val="0"/>
          <w:color w:val="212121"/>
          <w:kern w:val="0"/>
          <w:sz w:val="32"/>
          <w:szCs w:val="32"/>
          <w:u w:val="single" w:color="FFFFFF" w:themeColor="background1"/>
          <w:lang w:val="en-US" w:eastAsia="zh-CN" w:bidi="ar"/>
        </w:rPr>
        <w:t>租赁土地所在村委会证明</w:t>
      </w:r>
      <w:r>
        <w:rPr>
          <w:rFonts w:hint="eastAsia" w:ascii="仿宋_GB2312" w:hAnsi="仿宋_GB2312" w:eastAsia="仿宋_GB2312" w:cs="仿宋_GB2312"/>
          <w:strike w:val="0"/>
          <w:dstrike w:val="0"/>
          <w:color w:val="212121"/>
          <w:kern w:val="0"/>
          <w:sz w:val="32"/>
          <w:szCs w:val="32"/>
          <w:u w:color="FFFFFF" w:themeColor="background1"/>
          <w:lang w:bidi="ar"/>
        </w:rPr>
        <w:t>。</w:t>
      </w:r>
    </w:p>
    <w:p w14:paraId="08E66024">
      <w:pPr>
        <w:spacing w:line="580" w:lineRule="exact"/>
        <w:ind w:firstLine="640" w:firstLineChars="200"/>
        <w:rPr>
          <w:rFonts w:hint="eastAsia" w:ascii="仿宋_GB2312" w:hAnsi="华文中宋" w:eastAsia="仿宋_GB2312"/>
          <w:sz w:val="32"/>
          <w:szCs w:val="32"/>
        </w:rPr>
      </w:pPr>
    </w:p>
    <w:p w14:paraId="5FA7FC89">
      <w:pPr>
        <w:spacing w:line="580" w:lineRule="exact"/>
        <w:ind w:firstLine="640" w:firstLineChars="200"/>
        <w:rPr>
          <w:rFonts w:hint="eastAsia" w:ascii="仿宋_GB2312" w:hAnsi="华文中宋" w:eastAsia="仿宋_GB2312"/>
          <w:sz w:val="32"/>
          <w:szCs w:val="32"/>
        </w:rPr>
      </w:pPr>
    </w:p>
    <w:p w14:paraId="67E86D5F">
      <w:pPr>
        <w:spacing w:line="580" w:lineRule="exact"/>
        <w:ind w:firstLine="640" w:firstLineChars="200"/>
        <w:rPr>
          <w:rFonts w:hint="eastAsia" w:ascii="仿宋_GB2312" w:hAnsi="华文中宋" w:eastAsia="仿宋_GB2312"/>
          <w:sz w:val="32"/>
          <w:szCs w:val="32"/>
        </w:rPr>
      </w:pPr>
    </w:p>
    <w:p w14:paraId="7E415D90">
      <w:pPr>
        <w:widowControl/>
        <w:spacing w:line="580" w:lineRule="exact"/>
        <w:ind w:firstLine="5760" w:firstLineChars="1800"/>
        <w:jc w:val="left"/>
        <w:rPr>
          <w:rFonts w:hint="eastAsia" w:ascii="仿宋_GB2312" w:hAnsi="仿宋_GB2312" w:eastAsia="仿宋_GB2312" w:cs="仿宋_GB2312"/>
          <w:color w:val="212121"/>
          <w:kern w:val="0"/>
          <w:sz w:val="32"/>
          <w:szCs w:val="32"/>
          <w:lang w:bidi="ar"/>
        </w:rPr>
      </w:pPr>
    </w:p>
    <w:p w14:paraId="70F0C14A">
      <w:pPr>
        <w:widowControl/>
        <w:spacing w:line="600" w:lineRule="exact"/>
        <w:ind w:left="1918" w:leftChars="456" w:hanging="960" w:hangingChars="3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附表：滑县2024年基层农技推广体系改革与建设</w:t>
      </w:r>
    </w:p>
    <w:p w14:paraId="778A339F">
      <w:pPr>
        <w:widowControl/>
        <w:spacing w:line="600" w:lineRule="exact"/>
        <w:ind w:left="1915" w:leftChars="912" w:firstLine="0" w:firstLineChars="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项目农业科技示范主体申报表</w:t>
      </w:r>
    </w:p>
    <w:p w14:paraId="4429BCE5">
      <w:pPr>
        <w:spacing w:after="156" w:afterLines="50"/>
        <w:rPr>
          <w:rFonts w:hint="eastAsia" w:ascii="宋体" w:hAnsi="宋体"/>
          <w:b/>
          <w:sz w:val="44"/>
          <w:szCs w:val="44"/>
        </w:rPr>
      </w:pPr>
    </w:p>
    <w:p w14:paraId="724F80CA">
      <w:pPr>
        <w:spacing w:after="156" w:afterLines="50"/>
        <w:rPr>
          <w:rFonts w:hint="eastAsia" w:ascii="宋体" w:hAnsi="宋体"/>
          <w:b/>
          <w:sz w:val="44"/>
          <w:szCs w:val="44"/>
        </w:rPr>
      </w:pPr>
    </w:p>
    <w:p w14:paraId="7EEF2FDE">
      <w:pPr>
        <w:spacing w:after="156" w:afterLines="50"/>
        <w:rPr>
          <w:rFonts w:hint="eastAsia" w:ascii="仿宋_GB2312" w:hAnsi="仿宋_GB2312" w:eastAsia="仿宋_GB2312" w:cs="仿宋_GB2312"/>
          <w:bCs/>
          <w:sz w:val="32"/>
          <w:szCs w:val="32"/>
        </w:rPr>
      </w:pPr>
    </w:p>
    <w:p w14:paraId="6099BCC1">
      <w:pPr>
        <w:pStyle w:val="3"/>
        <w:widowControl/>
        <w:shd w:val="clear" w:color="auto" w:fill="FFFFFF"/>
        <w:spacing w:before="0" w:beforeAutospacing="0" w:after="0" w:afterAutospacing="0" w:line="700" w:lineRule="exact"/>
        <w:jc w:val="center"/>
        <w:rPr>
          <w:rFonts w:ascii="方正小标宋简体" w:hAnsi="方正小标宋简体" w:eastAsia="方正小标宋简体" w:cs="方正小标宋简体"/>
          <w:b w:val="0"/>
          <w:bCs w:val="0"/>
          <w:color w:val="000000"/>
          <w:sz w:val="44"/>
          <w:szCs w:val="44"/>
          <w:shd w:val="clear" w:color="auto" w:fill="FFFFFF"/>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ascii="仿宋_GB2312" w:hAnsi="仿宋_GB2312" w:eastAsia="仿宋_GB2312" w:cs="仿宋_GB2312"/>
          <w:b w:val="0"/>
          <w:bCs w:val="0"/>
          <w:color w:val="000000"/>
          <w:sz w:val="32"/>
          <w:szCs w:val="32"/>
          <w:shd w:val="clear" w:color="auto" w:fill="FFFFFF"/>
        </w:rPr>
        <w:t>滑县农业农村局</w:t>
      </w:r>
      <w:r>
        <w:rPr>
          <w:rFonts w:ascii="方正小标宋简体" w:hAnsi="方正小标宋简体" w:eastAsia="方正小标宋简体" w:cs="方正小标宋简体"/>
          <w:b w:val="0"/>
          <w:bCs w:val="0"/>
          <w:color w:val="000000"/>
          <w:sz w:val="44"/>
          <w:szCs w:val="44"/>
          <w:shd w:val="clear" w:color="auto" w:fill="FFFFFF"/>
        </w:rPr>
        <w:t>  </w:t>
      </w:r>
    </w:p>
    <w:p w14:paraId="1DFCCD6C">
      <w:pPr>
        <w:spacing w:after="156" w:afterLines="50"/>
        <w:rPr>
          <w:rFonts w:hint="eastAsia" w:ascii="仿宋_GB2312" w:hAnsi="仿宋_GB2312" w:eastAsia="仿宋_GB2312" w:cs="仿宋_GB2312"/>
          <w:bCs/>
          <w:sz w:val="32"/>
          <w:szCs w:val="32"/>
        </w:rPr>
      </w:pPr>
      <w:r>
        <w:rPr>
          <w:rFonts w:ascii="仿宋_GB2312" w:hAnsi="仿宋_GB2312" w:eastAsia="仿宋_GB2312" w:cs="仿宋_GB2312"/>
          <w:b w:val="0"/>
          <w:bCs w:val="0"/>
          <w:color w:val="000000"/>
          <w:sz w:val="32"/>
          <w:szCs w:val="32"/>
          <w:shd w:val="clear" w:color="auto" w:fill="FFFFFF"/>
        </w:rPr>
        <w:t xml:space="preserve">                            </w:t>
      </w:r>
      <w:r>
        <w:rPr>
          <w:rFonts w:ascii="Times New Roman" w:hAnsi="Times New Roman" w:eastAsia="仿宋_GB2312"/>
          <w:b w:val="0"/>
          <w:bCs w:val="0"/>
          <w:color w:val="000000"/>
          <w:sz w:val="32"/>
          <w:szCs w:val="32"/>
          <w:shd w:val="clear" w:color="auto" w:fill="FFFFFF"/>
          <w:lang w:bidi="ar"/>
        </w:rPr>
        <w:t xml:space="preserve">    202</w:t>
      </w:r>
      <w:r>
        <w:rPr>
          <w:rFonts w:hint="eastAsia" w:eastAsia="仿宋_GB2312"/>
          <w:b w:val="0"/>
          <w:bCs w:val="0"/>
          <w:color w:val="000000"/>
          <w:sz w:val="32"/>
          <w:szCs w:val="32"/>
          <w:shd w:val="clear" w:color="auto" w:fill="FFFFFF"/>
          <w:lang w:val="en-US" w:eastAsia="zh-CN" w:bidi="ar"/>
        </w:rPr>
        <w:t>4</w:t>
      </w:r>
      <w:r>
        <w:rPr>
          <w:rFonts w:ascii="Times New Roman" w:hAnsi="Times New Roman" w:eastAsia="仿宋_GB2312"/>
          <w:b w:val="0"/>
          <w:bCs w:val="0"/>
          <w:color w:val="000000"/>
          <w:sz w:val="32"/>
          <w:szCs w:val="32"/>
          <w:shd w:val="clear" w:color="auto" w:fill="FFFFFF"/>
          <w:lang w:bidi="ar"/>
        </w:rPr>
        <w:t>年</w:t>
      </w:r>
      <w:r>
        <w:rPr>
          <w:rFonts w:hint="eastAsia" w:eastAsia="仿宋_GB2312"/>
          <w:b w:val="0"/>
          <w:bCs w:val="0"/>
          <w:color w:val="000000"/>
          <w:sz w:val="32"/>
          <w:szCs w:val="32"/>
          <w:shd w:val="clear" w:color="auto" w:fill="FFFFFF"/>
          <w:lang w:val="en-US" w:eastAsia="zh-CN" w:bidi="ar"/>
        </w:rPr>
        <w:t>8</w:t>
      </w:r>
      <w:bookmarkStart w:id="0" w:name="_GoBack"/>
      <w:bookmarkEnd w:id="0"/>
      <w:r>
        <w:rPr>
          <w:rFonts w:ascii="Times New Roman" w:hAnsi="Times New Roman" w:eastAsia="仿宋_GB2312"/>
          <w:b w:val="0"/>
          <w:bCs w:val="0"/>
          <w:color w:val="000000"/>
          <w:sz w:val="32"/>
          <w:szCs w:val="32"/>
          <w:shd w:val="clear" w:color="auto" w:fill="FFFFFF"/>
          <w:lang w:bidi="ar"/>
        </w:rPr>
        <w:t>月</w:t>
      </w:r>
      <w:r>
        <w:rPr>
          <w:rFonts w:hint="eastAsia" w:eastAsia="仿宋_GB2312"/>
          <w:b w:val="0"/>
          <w:bCs w:val="0"/>
          <w:color w:val="000000"/>
          <w:sz w:val="32"/>
          <w:szCs w:val="32"/>
          <w:shd w:val="clear" w:color="auto" w:fill="FFFFFF"/>
          <w:lang w:val="en-US" w:eastAsia="zh-CN" w:bidi="ar"/>
        </w:rPr>
        <w:t>12</w:t>
      </w:r>
      <w:r>
        <w:rPr>
          <w:rFonts w:ascii="Times New Roman" w:hAnsi="Times New Roman" w:eastAsia="仿宋_GB2312"/>
          <w:b w:val="0"/>
          <w:bCs w:val="0"/>
          <w:color w:val="000000"/>
          <w:sz w:val="32"/>
          <w:szCs w:val="32"/>
          <w:shd w:val="clear" w:color="auto" w:fill="FFFFFF"/>
          <w:lang w:bidi="ar"/>
        </w:rPr>
        <w:t>日</w:t>
      </w:r>
      <w:r>
        <w:rPr>
          <w:rFonts w:hint="default" w:ascii="Times New Roman" w:hAnsi="Times New Roman" w:eastAsia="仿宋_GB2312"/>
          <w:color w:val="000000"/>
          <w:sz w:val="32"/>
          <w:szCs w:val="32"/>
          <w:shd w:val="clear" w:color="auto" w:fill="FFFFFF"/>
        </w:rPr>
        <w:br w:type="page"/>
      </w:r>
    </w:p>
    <w:p w14:paraId="499E7689">
      <w:pPr>
        <w:widowControl/>
        <w:spacing w:line="600" w:lineRule="exact"/>
        <w:jc w:val="left"/>
        <w:rPr>
          <w:rFonts w:hint="eastAsia" w:ascii="宋体" w:hAnsi="宋体" w:eastAsia="宋体" w:cs="宋体"/>
          <w:b w:val="0"/>
          <w:bCs w:val="0"/>
          <w:color w:val="000000"/>
          <w:kern w:val="0"/>
          <w:sz w:val="32"/>
          <w:szCs w:val="32"/>
          <w:shd w:val="clear" w:color="auto" w:fill="FFFFFF"/>
          <w:lang w:val="en-US" w:eastAsia="zh-CN" w:bidi="ar"/>
        </w:rPr>
      </w:pPr>
      <w:r>
        <w:rPr>
          <w:rFonts w:hint="eastAsia" w:ascii="宋体" w:hAnsi="宋体" w:eastAsia="宋体" w:cs="宋体"/>
          <w:b w:val="0"/>
          <w:bCs w:val="0"/>
          <w:color w:val="000000"/>
          <w:kern w:val="0"/>
          <w:sz w:val="32"/>
          <w:szCs w:val="32"/>
          <w:shd w:val="clear" w:color="auto" w:fill="FFFFFF"/>
          <w:lang w:val="en-US" w:eastAsia="zh-CN" w:bidi="ar"/>
        </w:rPr>
        <w:t>附表：</w:t>
      </w:r>
    </w:p>
    <w:p w14:paraId="69DB672D">
      <w:pPr>
        <w:adjustRightInd w:val="0"/>
        <w:snapToGrid w:val="0"/>
        <w:spacing w:line="440" w:lineRule="exact"/>
        <w:jc w:val="center"/>
        <w:rPr>
          <w:rFonts w:hint="eastAsia" w:ascii="宋体" w:hAnsi="宋体" w:eastAsia="宋体" w:cs="宋体"/>
          <w:b/>
          <w:bCs w:val="0"/>
          <w:sz w:val="36"/>
          <w:szCs w:val="36"/>
        </w:rPr>
      </w:pPr>
      <w:r>
        <w:rPr>
          <w:rFonts w:hint="eastAsia" w:ascii="宋体" w:hAnsi="宋体" w:eastAsia="宋体" w:cs="宋体"/>
          <w:b/>
          <w:bCs w:val="0"/>
          <w:sz w:val="36"/>
          <w:szCs w:val="36"/>
        </w:rPr>
        <w:t>滑县202</w:t>
      </w:r>
      <w:r>
        <w:rPr>
          <w:rFonts w:hint="eastAsia" w:ascii="宋体" w:hAnsi="宋体" w:cs="宋体"/>
          <w:b/>
          <w:bCs w:val="0"/>
          <w:sz w:val="36"/>
          <w:szCs w:val="36"/>
          <w:lang w:val="en-US" w:eastAsia="zh-CN"/>
        </w:rPr>
        <w:t>4</w:t>
      </w:r>
      <w:r>
        <w:rPr>
          <w:rFonts w:hint="eastAsia" w:ascii="宋体" w:hAnsi="宋体" w:eastAsia="宋体" w:cs="宋体"/>
          <w:b/>
          <w:bCs w:val="0"/>
          <w:sz w:val="36"/>
          <w:szCs w:val="36"/>
        </w:rPr>
        <w:t>年基层农技推广体系改革与建设项目农业科技示范主体申报表</w:t>
      </w:r>
    </w:p>
    <w:p w14:paraId="38852E82">
      <w:pPr>
        <w:pStyle w:val="2"/>
        <w:rPr>
          <w:rFonts w:hint="eastAsia"/>
        </w:rPr>
      </w:pPr>
    </w:p>
    <w:tbl>
      <w:tblPr>
        <w:tblStyle w:val="5"/>
        <w:tblW w:w="8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3972"/>
        <w:gridCol w:w="1635"/>
        <w:gridCol w:w="1937"/>
      </w:tblGrid>
      <w:tr w14:paraId="4CA5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91" w:type="dxa"/>
            <w:noWrap w:val="0"/>
            <w:vAlign w:val="center"/>
          </w:tcPr>
          <w:p w14:paraId="2AC44484">
            <w:pPr>
              <w:jc w:val="center"/>
              <w:rPr>
                <w:rFonts w:hint="eastAsia" w:ascii="宋体" w:hAnsi="宋体"/>
                <w:sz w:val="24"/>
              </w:rPr>
            </w:pPr>
            <w:r>
              <w:rPr>
                <w:rFonts w:hint="eastAsia" w:ascii="宋体" w:hAnsi="宋体"/>
                <w:sz w:val="24"/>
              </w:rPr>
              <w:t>名称</w:t>
            </w:r>
          </w:p>
        </w:tc>
        <w:tc>
          <w:tcPr>
            <w:tcW w:w="3972" w:type="dxa"/>
            <w:noWrap w:val="0"/>
            <w:vAlign w:val="center"/>
          </w:tcPr>
          <w:p w14:paraId="48048048">
            <w:pPr>
              <w:jc w:val="center"/>
              <w:rPr>
                <w:rFonts w:hint="eastAsia" w:ascii="宋体" w:hAnsi="宋体"/>
                <w:sz w:val="24"/>
              </w:rPr>
            </w:pPr>
          </w:p>
        </w:tc>
        <w:tc>
          <w:tcPr>
            <w:tcW w:w="1635" w:type="dxa"/>
            <w:noWrap w:val="0"/>
            <w:vAlign w:val="center"/>
          </w:tcPr>
          <w:p w14:paraId="3A89675A">
            <w:pPr>
              <w:jc w:val="center"/>
              <w:rPr>
                <w:rFonts w:hint="eastAsia" w:ascii="宋体" w:hAnsi="宋体"/>
                <w:sz w:val="24"/>
              </w:rPr>
            </w:pPr>
            <w:r>
              <w:rPr>
                <w:rFonts w:hint="eastAsia" w:ascii="宋体" w:hAnsi="宋体"/>
                <w:sz w:val="24"/>
              </w:rPr>
              <w:t>负责人</w:t>
            </w:r>
          </w:p>
        </w:tc>
        <w:tc>
          <w:tcPr>
            <w:tcW w:w="1937" w:type="dxa"/>
            <w:noWrap w:val="0"/>
            <w:vAlign w:val="center"/>
          </w:tcPr>
          <w:p w14:paraId="61A4B0B6">
            <w:pPr>
              <w:jc w:val="center"/>
              <w:rPr>
                <w:rFonts w:hint="eastAsia" w:ascii="宋体" w:hAnsi="宋体"/>
                <w:sz w:val="24"/>
              </w:rPr>
            </w:pPr>
          </w:p>
        </w:tc>
      </w:tr>
      <w:tr w14:paraId="7033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91" w:type="dxa"/>
            <w:noWrap w:val="0"/>
            <w:vAlign w:val="center"/>
          </w:tcPr>
          <w:p w14:paraId="134052E5">
            <w:pPr>
              <w:jc w:val="center"/>
              <w:rPr>
                <w:rFonts w:hint="eastAsia" w:ascii="宋体" w:hAnsi="宋体"/>
                <w:sz w:val="24"/>
              </w:rPr>
            </w:pPr>
            <w:r>
              <w:rPr>
                <w:rFonts w:hint="eastAsia" w:ascii="宋体" w:hAnsi="宋体"/>
                <w:sz w:val="24"/>
              </w:rPr>
              <w:t>示范地址</w:t>
            </w:r>
          </w:p>
        </w:tc>
        <w:tc>
          <w:tcPr>
            <w:tcW w:w="3972" w:type="dxa"/>
            <w:noWrap w:val="0"/>
            <w:vAlign w:val="center"/>
          </w:tcPr>
          <w:p w14:paraId="5973D494">
            <w:pPr>
              <w:jc w:val="center"/>
              <w:rPr>
                <w:rFonts w:hint="eastAsia" w:ascii="宋体" w:hAnsi="宋体"/>
                <w:sz w:val="24"/>
              </w:rPr>
            </w:pPr>
          </w:p>
        </w:tc>
        <w:tc>
          <w:tcPr>
            <w:tcW w:w="1635" w:type="dxa"/>
            <w:noWrap w:val="0"/>
            <w:vAlign w:val="center"/>
          </w:tcPr>
          <w:p w14:paraId="27F9A0BF">
            <w:pPr>
              <w:jc w:val="center"/>
              <w:rPr>
                <w:rFonts w:hint="eastAsia" w:ascii="宋体" w:hAnsi="宋体"/>
                <w:sz w:val="24"/>
              </w:rPr>
            </w:pPr>
            <w:r>
              <w:rPr>
                <w:rFonts w:hint="eastAsia" w:ascii="宋体" w:hAnsi="宋体"/>
                <w:sz w:val="24"/>
              </w:rPr>
              <w:t>经营规模</w:t>
            </w:r>
          </w:p>
        </w:tc>
        <w:tc>
          <w:tcPr>
            <w:tcW w:w="1937" w:type="dxa"/>
            <w:noWrap w:val="0"/>
            <w:vAlign w:val="center"/>
          </w:tcPr>
          <w:p w14:paraId="2DDF300A">
            <w:pPr>
              <w:jc w:val="center"/>
              <w:rPr>
                <w:rFonts w:hint="eastAsia" w:ascii="宋体" w:hAnsi="宋体"/>
                <w:sz w:val="24"/>
              </w:rPr>
            </w:pPr>
          </w:p>
        </w:tc>
      </w:tr>
      <w:tr w14:paraId="0000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91" w:type="dxa"/>
            <w:noWrap w:val="0"/>
            <w:vAlign w:val="center"/>
          </w:tcPr>
          <w:p w14:paraId="763AC342">
            <w:pPr>
              <w:jc w:val="center"/>
              <w:rPr>
                <w:rFonts w:hint="eastAsia" w:ascii="宋体" w:hAnsi="宋体"/>
                <w:sz w:val="24"/>
              </w:rPr>
            </w:pPr>
            <w:r>
              <w:rPr>
                <w:rFonts w:hint="eastAsia" w:ascii="宋体" w:hAnsi="宋体"/>
                <w:sz w:val="24"/>
              </w:rPr>
              <w:t>示范内容</w:t>
            </w:r>
          </w:p>
        </w:tc>
        <w:tc>
          <w:tcPr>
            <w:tcW w:w="3972" w:type="dxa"/>
            <w:noWrap w:val="0"/>
            <w:vAlign w:val="center"/>
          </w:tcPr>
          <w:p w14:paraId="18D4DF0E">
            <w:pPr>
              <w:jc w:val="center"/>
              <w:rPr>
                <w:rFonts w:hint="eastAsia" w:ascii="宋体" w:hAnsi="宋体"/>
                <w:sz w:val="24"/>
              </w:rPr>
            </w:pPr>
          </w:p>
        </w:tc>
        <w:tc>
          <w:tcPr>
            <w:tcW w:w="1635" w:type="dxa"/>
            <w:noWrap w:val="0"/>
            <w:vAlign w:val="center"/>
          </w:tcPr>
          <w:p w14:paraId="2E683386">
            <w:pPr>
              <w:jc w:val="center"/>
              <w:rPr>
                <w:rFonts w:hint="eastAsia" w:ascii="宋体" w:hAnsi="宋体"/>
                <w:sz w:val="24"/>
              </w:rPr>
            </w:pPr>
            <w:r>
              <w:rPr>
                <w:rFonts w:hint="eastAsia" w:ascii="宋体" w:hAnsi="宋体"/>
                <w:sz w:val="24"/>
              </w:rPr>
              <w:t>联系电话</w:t>
            </w:r>
          </w:p>
        </w:tc>
        <w:tc>
          <w:tcPr>
            <w:tcW w:w="1937" w:type="dxa"/>
            <w:noWrap w:val="0"/>
            <w:vAlign w:val="center"/>
          </w:tcPr>
          <w:p w14:paraId="6A33E4A3">
            <w:pPr>
              <w:jc w:val="center"/>
              <w:rPr>
                <w:rFonts w:hint="eastAsia" w:ascii="宋体" w:hAnsi="宋体"/>
                <w:sz w:val="24"/>
              </w:rPr>
            </w:pPr>
          </w:p>
        </w:tc>
      </w:tr>
      <w:tr w14:paraId="72E0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1191" w:type="dxa"/>
            <w:noWrap w:val="0"/>
            <w:vAlign w:val="center"/>
          </w:tcPr>
          <w:p w14:paraId="06DF91CF">
            <w:pPr>
              <w:jc w:val="center"/>
              <w:rPr>
                <w:rFonts w:hint="eastAsia" w:ascii="宋体" w:hAnsi="宋体"/>
                <w:sz w:val="24"/>
              </w:rPr>
            </w:pPr>
            <w:r>
              <w:rPr>
                <w:rFonts w:hint="eastAsia" w:ascii="宋体" w:hAnsi="宋体"/>
                <w:sz w:val="24"/>
              </w:rPr>
              <w:t>申请单位承诺</w:t>
            </w:r>
          </w:p>
        </w:tc>
        <w:tc>
          <w:tcPr>
            <w:tcW w:w="7544" w:type="dxa"/>
            <w:gridSpan w:val="3"/>
            <w:noWrap w:val="0"/>
            <w:vAlign w:val="center"/>
          </w:tcPr>
          <w:p w14:paraId="710713C5">
            <w:pPr>
              <w:jc w:val="left"/>
              <w:rPr>
                <w:rFonts w:hint="eastAsia" w:ascii="宋体" w:hAnsi="宋体"/>
                <w:sz w:val="24"/>
              </w:rPr>
            </w:pPr>
          </w:p>
          <w:p w14:paraId="5601295B">
            <w:pPr>
              <w:ind w:firstLine="480" w:firstLineChars="200"/>
              <w:jc w:val="left"/>
              <w:rPr>
                <w:rFonts w:hint="eastAsia" w:ascii="宋体" w:hAnsi="宋体"/>
                <w:sz w:val="24"/>
              </w:rPr>
            </w:pPr>
            <w:r>
              <w:rPr>
                <w:rFonts w:hint="eastAsia" w:ascii="宋体" w:hAnsi="宋体"/>
                <w:sz w:val="24"/>
              </w:rPr>
              <w:t>郑重承诺：本单位（本人）对农业科技示范主体申报要求所提供的相关材料真实性和准确性负责，并承诺按照规定和要求完成项目任务。</w:t>
            </w:r>
          </w:p>
          <w:p w14:paraId="0207D6D3">
            <w:pPr>
              <w:ind w:firstLine="480" w:firstLineChars="200"/>
              <w:jc w:val="left"/>
              <w:rPr>
                <w:rFonts w:hint="eastAsia" w:ascii="宋体" w:hAnsi="宋体"/>
                <w:sz w:val="24"/>
              </w:rPr>
            </w:pPr>
          </w:p>
          <w:p w14:paraId="419165D8">
            <w:pPr>
              <w:ind w:firstLine="480" w:firstLineChars="200"/>
              <w:jc w:val="left"/>
              <w:rPr>
                <w:rFonts w:hint="eastAsia" w:ascii="宋体" w:hAnsi="宋体"/>
                <w:sz w:val="24"/>
              </w:rPr>
            </w:pPr>
          </w:p>
          <w:p w14:paraId="719DF685">
            <w:pPr>
              <w:ind w:firstLine="480" w:firstLineChars="200"/>
              <w:jc w:val="left"/>
              <w:rPr>
                <w:rFonts w:hint="eastAsia" w:ascii="宋体" w:hAnsi="宋体"/>
                <w:sz w:val="24"/>
              </w:rPr>
            </w:pPr>
            <w:r>
              <w:rPr>
                <w:rFonts w:hint="eastAsia" w:ascii="宋体" w:hAnsi="宋体"/>
                <w:sz w:val="24"/>
              </w:rPr>
              <w:t xml:space="preserve">                        负责人（签字）：     盖章</w:t>
            </w:r>
          </w:p>
          <w:p w14:paraId="6C36D645">
            <w:pPr>
              <w:ind w:firstLine="480" w:firstLineChars="200"/>
              <w:jc w:val="left"/>
              <w:rPr>
                <w:rFonts w:hint="eastAsia" w:ascii="宋体" w:hAnsi="宋体"/>
                <w:sz w:val="24"/>
              </w:rPr>
            </w:pPr>
          </w:p>
          <w:p w14:paraId="5FAAA08E">
            <w:pPr>
              <w:ind w:firstLine="480" w:firstLineChars="200"/>
              <w:jc w:val="left"/>
              <w:rPr>
                <w:rFonts w:hint="eastAsia" w:ascii="宋体" w:hAnsi="宋体"/>
                <w:sz w:val="24"/>
              </w:rPr>
            </w:pPr>
            <w:r>
              <w:rPr>
                <w:rFonts w:hint="eastAsia" w:ascii="宋体" w:hAnsi="宋体"/>
                <w:sz w:val="24"/>
              </w:rPr>
              <w:t xml:space="preserve">                                           年  月  日</w:t>
            </w:r>
          </w:p>
        </w:tc>
      </w:tr>
      <w:tr w14:paraId="73D8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1191" w:type="dxa"/>
            <w:noWrap w:val="0"/>
            <w:vAlign w:val="center"/>
          </w:tcPr>
          <w:p w14:paraId="5B974CF6">
            <w:pPr>
              <w:jc w:val="center"/>
              <w:rPr>
                <w:rFonts w:hint="eastAsia" w:ascii="宋体" w:hAnsi="宋体"/>
                <w:sz w:val="24"/>
              </w:rPr>
            </w:pPr>
            <w:r>
              <w:rPr>
                <w:rFonts w:hint="eastAsia" w:ascii="宋体" w:hAnsi="宋体"/>
                <w:sz w:val="24"/>
              </w:rPr>
              <w:t>村委会 意见</w:t>
            </w:r>
          </w:p>
        </w:tc>
        <w:tc>
          <w:tcPr>
            <w:tcW w:w="7544" w:type="dxa"/>
            <w:gridSpan w:val="3"/>
            <w:noWrap w:val="0"/>
            <w:vAlign w:val="center"/>
          </w:tcPr>
          <w:p w14:paraId="05DB83AE">
            <w:pPr>
              <w:ind w:left="167"/>
              <w:jc w:val="center"/>
              <w:rPr>
                <w:rFonts w:hint="eastAsia" w:ascii="宋体" w:hAnsi="宋体"/>
                <w:sz w:val="24"/>
              </w:rPr>
            </w:pPr>
          </w:p>
          <w:p w14:paraId="2446926E">
            <w:pPr>
              <w:ind w:left="167"/>
              <w:jc w:val="center"/>
              <w:rPr>
                <w:rFonts w:hint="eastAsia" w:ascii="宋体" w:hAnsi="宋体"/>
                <w:sz w:val="24"/>
              </w:rPr>
            </w:pPr>
          </w:p>
          <w:p w14:paraId="1D6E8461">
            <w:pPr>
              <w:ind w:left="167"/>
              <w:jc w:val="center"/>
              <w:rPr>
                <w:rFonts w:hint="eastAsia" w:ascii="宋体" w:hAnsi="宋体"/>
                <w:sz w:val="24"/>
              </w:rPr>
            </w:pPr>
          </w:p>
          <w:p w14:paraId="141DB1A9">
            <w:pPr>
              <w:ind w:left="167"/>
              <w:jc w:val="center"/>
              <w:rPr>
                <w:rFonts w:hint="eastAsia" w:ascii="宋体" w:hAnsi="宋体"/>
                <w:sz w:val="24"/>
              </w:rPr>
            </w:pPr>
          </w:p>
          <w:p w14:paraId="5BD875DD">
            <w:pPr>
              <w:ind w:left="167"/>
              <w:jc w:val="center"/>
              <w:rPr>
                <w:rFonts w:hint="eastAsia" w:ascii="宋体" w:hAnsi="宋体"/>
                <w:sz w:val="24"/>
              </w:rPr>
            </w:pPr>
            <w:r>
              <w:rPr>
                <w:rFonts w:hint="eastAsia" w:ascii="宋体" w:hAnsi="宋体"/>
                <w:sz w:val="24"/>
              </w:rPr>
              <w:t xml:space="preserve">                                        村委会（章）</w:t>
            </w:r>
          </w:p>
          <w:p w14:paraId="13F0695D">
            <w:pPr>
              <w:ind w:firstLine="480" w:firstLineChars="200"/>
              <w:jc w:val="left"/>
              <w:rPr>
                <w:rFonts w:hint="eastAsia" w:ascii="宋体" w:hAnsi="宋体"/>
                <w:sz w:val="24"/>
              </w:rPr>
            </w:pPr>
            <w:r>
              <w:rPr>
                <w:rFonts w:hint="eastAsia" w:ascii="宋体" w:hAnsi="宋体"/>
                <w:sz w:val="24"/>
              </w:rPr>
              <w:t xml:space="preserve">                                           年   月   日</w:t>
            </w:r>
          </w:p>
        </w:tc>
      </w:tr>
      <w:tr w14:paraId="7C63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1" w:type="dxa"/>
            <w:noWrap w:val="0"/>
            <w:vAlign w:val="center"/>
          </w:tcPr>
          <w:p w14:paraId="5A8ED1C3">
            <w:pPr>
              <w:jc w:val="center"/>
              <w:rPr>
                <w:rFonts w:hint="eastAsia" w:ascii="宋体" w:hAnsi="宋体"/>
                <w:sz w:val="24"/>
              </w:rPr>
            </w:pPr>
            <w:r>
              <w:rPr>
                <w:rFonts w:hint="eastAsia" w:ascii="宋体" w:hAnsi="宋体"/>
                <w:sz w:val="24"/>
              </w:rPr>
              <w:t>所在乡镇政府意见</w:t>
            </w:r>
          </w:p>
        </w:tc>
        <w:tc>
          <w:tcPr>
            <w:tcW w:w="7544" w:type="dxa"/>
            <w:gridSpan w:val="3"/>
            <w:noWrap w:val="0"/>
            <w:vAlign w:val="center"/>
          </w:tcPr>
          <w:p w14:paraId="6F819A26">
            <w:pPr>
              <w:rPr>
                <w:rFonts w:hint="eastAsia" w:ascii="宋体" w:hAnsi="宋体"/>
                <w:sz w:val="24"/>
              </w:rPr>
            </w:pPr>
          </w:p>
          <w:p w14:paraId="1D0964FF">
            <w:pPr>
              <w:jc w:val="center"/>
              <w:rPr>
                <w:rFonts w:hint="eastAsia" w:ascii="宋体" w:hAnsi="宋体"/>
                <w:sz w:val="24"/>
              </w:rPr>
            </w:pPr>
          </w:p>
          <w:p w14:paraId="05AB4F43">
            <w:pPr>
              <w:ind w:left="167"/>
              <w:jc w:val="center"/>
              <w:rPr>
                <w:rFonts w:hint="eastAsia" w:ascii="宋体" w:hAnsi="宋体"/>
                <w:sz w:val="24"/>
              </w:rPr>
            </w:pPr>
            <w:r>
              <w:rPr>
                <w:rFonts w:hint="eastAsia" w:ascii="宋体" w:hAnsi="宋体"/>
                <w:sz w:val="24"/>
              </w:rPr>
              <w:t>　　　　　                               乡（镇）政府（章）</w:t>
            </w:r>
          </w:p>
          <w:p w14:paraId="5B41A6F3">
            <w:pPr>
              <w:ind w:left="167"/>
              <w:jc w:val="center"/>
              <w:rPr>
                <w:rFonts w:hint="eastAsia" w:ascii="宋体" w:hAnsi="宋体"/>
                <w:sz w:val="24"/>
              </w:rPr>
            </w:pPr>
            <w:r>
              <w:rPr>
                <w:rFonts w:hint="eastAsia" w:ascii="宋体" w:hAnsi="宋体"/>
                <w:sz w:val="24"/>
              </w:rPr>
              <w:t xml:space="preserve">                                        年   月   日</w:t>
            </w:r>
          </w:p>
        </w:tc>
      </w:tr>
      <w:tr w14:paraId="100D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191" w:type="dxa"/>
            <w:noWrap w:val="0"/>
            <w:vAlign w:val="center"/>
          </w:tcPr>
          <w:p w14:paraId="586CCC61">
            <w:pPr>
              <w:jc w:val="center"/>
              <w:rPr>
                <w:rFonts w:hint="eastAsia" w:ascii="宋体" w:hAnsi="宋体" w:eastAsia="宋体"/>
                <w:sz w:val="24"/>
                <w:lang w:eastAsia="zh-CN"/>
              </w:rPr>
            </w:pPr>
            <w:r>
              <w:rPr>
                <w:rFonts w:hint="eastAsia" w:ascii="宋体" w:hAnsi="宋体"/>
                <w:sz w:val="24"/>
                <w:lang w:eastAsia="zh-CN"/>
              </w:rPr>
              <w:t>现场核实意见</w:t>
            </w:r>
          </w:p>
        </w:tc>
        <w:tc>
          <w:tcPr>
            <w:tcW w:w="7544" w:type="dxa"/>
            <w:gridSpan w:val="3"/>
            <w:noWrap w:val="0"/>
            <w:vAlign w:val="center"/>
          </w:tcPr>
          <w:p w14:paraId="035FC8C7">
            <w:pPr>
              <w:ind w:left="167"/>
              <w:jc w:val="center"/>
              <w:rPr>
                <w:rFonts w:hint="eastAsia" w:ascii="宋体" w:hAnsi="宋体"/>
                <w:sz w:val="24"/>
              </w:rPr>
            </w:pPr>
          </w:p>
          <w:p w14:paraId="0DC253CD">
            <w:pPr>
              <w:ind w:left="167"/>
              <w:jc w:val="center"/>
              <w:rPr>
                <w:rFonts w:hint="default" w:ascii="宋体" w:hAnsi="宋体" w:eastAsia="宋体"/>
                <w:sz w:val="24"/>
                <w:lang w:val="en-US" w:eastAsia="zh-CN"/>
              </w:rPr>
            </w:pPr>
            <w:r>
              <w:rPr>
                <w:rFonts w:hint="eastAsia" w:ascii="宋体" w:hAnsi="宋体"/>
                <w:sz w:val="24"/>
                <w:lang w:val="en-US" w:eastAsia="zh-CN"/>
              </w:rPr>
              <w:t xml:space="preserve">                                       核实人员签字</w:t>
            </w:r>
          </w:p>
          <w:p w14:paraId="71F3E634">
            <w:pPr>
              <w:ind w:left="167"/>
              <w:jc w:val="center"/>
              <w:rPr>
                <w:rFonts w:hint="eastAsia" w:ascii="宋体" w:hAnsi="宋体"/>
                <w:sz w:val="24"/>
              </w:rPr>
            </w:pPr>
          </w:p>
          <w:p w14:paraId="6DB18D23">
            <w:pPr>
              <w:ind w:left="167"/>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年   月   日</w:t>
            </w:r>
          </w:p>
        </w:tc>
      </w:tr>
      <w:tr w14:paraId="66D3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1191" w:type="dxa"/>
            <w:noWrap w:val="0"/>
            <w:vAlign w:val="center"/>
          </w:tcPr>
          <w:p w14:paraId="7BF47151">
            <w:pPr>
              <w:jc w:val="center"/>
              <w:rPr>
                <w:rFonts w:hint="eastAsia" w:ascii="宋体" w:hAnsi="宋体"/>
                <w:sz w:val="24"/>
              </w:rPr>
            </w:pPr>
            <w:r>
              <w:rPr>
                <w:rFonts w:hint="eastAsia" w:ascii="宋体" w:hAnsi="宋体"/>
                <w:sz w:val="24"/>
              </w:rPr>
              <w:t>项目实施单位意见</w:t>
            </w:r>
          </w:p>
        </w:tc>
        <w:tc>
          <w:tcPr>
            <w:tcW w:w="7544" w:type="dxa"/>
            <w:gridSpan w:val="3"/>
            <w:noWrap w:val="0"/>
            <w:vAlign w:val="center"/>
          </w:tcPr>
          <w:p w14:paraId="0CB00060">
            <w:pPr>
              <w:jc w:val="center"/>
              <w:rPr>
                <w:rFonts w:hint="eastAsia" w:ascii="宋体" w:hAnsi="宋体"/>
                <w:sz w:val="24"/>
              </w:rPr>
            </w:pPr>
          </w:p>
          <w:p w14:paraId="096089F7">
            <w:pPr>
              <w:rPr>
                <w:rFonts w:hint="eastAsia" w:ascii="宋体" w:hAnsi="宋体"/>
                <w:sz w:val="24"/>
              </w:rPr>
            </w:pPr>
          </w:p>
          <w:p w14:paraId="6B37523D">
            <w:pPr>
              <w:jc w:val="center"/>
              <w:rPr>
                <w:rFonts w:hint="eastAsia" w:ascii="宋体" w:hAnsi="宋体"/>
                <w:sz w:val="24"/>
              </w:rPr>
            </w:pPr>
          </w:p>
          <w:p w14:paraId="1D44AF1B">
            <w:pPr>
              <w:jc w:val="center"/>
              <w:rPr>
                <w:rFonts w:hint="eastAsia" w:ascii="宋体" w:hAnsi="宋体"/>
                <w:sz w:val="24"/>
              </w:rPr>
            </w:pPr>
            <w:r>
              <w:rPr>
                <w:rFonts w:hint="eastAsia" w:ascii="宋体" w:hAnsi="宋体"/>
                <w:sz w:val="24"/>
              </w:rPr>
              <w:t>　　　　　                              审核单位（章）</w:t>
            </w:r>
          </w:p>
          <w:p w14:paraId="61146CED">
            <w:pPr>
              <w:jc w:val="center"/>
              <w:rPr>
                <w:rFonts w:hint="eastAsia" w:ascii="宋体" w:hAnsi="宋体"/>
                <w:sz w:val="24"/>
              </w:rPr>
            </w:pPr>
          </w:p>
          <w:p w14:paraId="5DE55340">
            <w:pPr>
              <w:jc w:val="center"/>
              <w:rPr>
                <w:rFonts w:hint="eastAsia" w:ascii="宋体" w:hAnsi="宋体"/>
                <w:sz w:val="24"/>
              </w:rPr>
            </w:pPr>
            <w:r>
              <w:rPr>
                <w:rFonts w:hint="eastAsia" w:ascii="宋体" w:hAnsi="宋体"/>
                <w:sz w:val="24"/>
              </w:rPr>
              <w:t xml:space="preserve">                                         年   月   日</w:t>
            </w:r>
          </w:p>
        </w:tc>
      </w:tr>
    </w:tbl>
    <w:p w14:paraId="7C0BB9F4">
      <w:pPr>
        <w:adjustRightInd w:val="0"/>
        <w:snapToGrid w:val="0"/>
        <w:spacing w:line="560" w:lineRule="exact"/>
        <w:jc w:val="both"/>
        <w:rPr>
          <w:rFonts w:hint="eastAsia" w:ascii="方正小标宋简体" w:hAnsi="方正小标宋简体" w:eastAsia="方正小标宋简体" w:cs="方正小标宋简体"/>
          <w:bCs/>
          <w:color w:val="000000"/>
          <w:kern w:val="0"/>
          <w:sz w:val="44"/>
          <w:szCs w:val="44"/>
          <w:lang w:bidi="ar"/>
        </w:rPr>
      </w:pPr>
    </w:p>
    <w:p w14:paraId="74AB9C3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mMDNjNzA4YmRmOTg5NDQwYTZmYTBkZjA1YWE4OWUifQ=="/>
  </w:docVars>
  <w:rsids>
    <w:rsidRoot w:val="00000000"/>
    <w:rsid w:val="01D8101A"/>
    <w:rsid w:val="07034E31"/>
    <w:rsid w:val="24595A19"/>
    <w:rsid w:val="2D9B44A2"/>
    <w:rsid w:val="3D0A2679"/>
    <w:rsid w:val="4B324C3A"/>
    <w:rsid w:val="50460A3B"/>
    <w:rsid w:val="52AC6657"/>
    <w:rsid w:val="55030618"/>
    <w:rsid w:val="58496ABB"/>
    <w:rsid w:val="5EE54686"/>
    <w:rsid w:val="63754C08"/>
    <w:rsid w:val="653F56B9"/>
    <w:rsid w:val="67D1658E"/>
    <w:rsid w:val="76A35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szCs w:val="32"/>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799</Words>
  <Characters>829</Characters>
  <Lines>0</Lines>
  <Paragraphs>0</Paragraphs>
  <TotalTime>12</TotalTime>
  <ScaleCrop>false</ScaleCrop>
  <LinksUpToDate>false</LinksUpToDate>
  <CharactersWithSpaces>1308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2023-09-01T08:11:00Z</dcterms:created>
  <dc:creator>区域站</dc:creator>
  <cp:lastModifiedBy>Administrator</cp:lastModifiedBy>
  <cp:lastPrinted>2024-08-13T01:32:46Z</cp:lastPrinted>
  <dcterms:modified xsi:type="dcterms:W3CDTF">2024-08-13T01:32:58Z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6682A6CFCA9541198A04B3E4FA5083C0_12</vt:lpwstr>
  </property>
</Properties>
</file>