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843" w:firstLineChars="3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bookmarkStart w:id="0" w:name="_GoBack"/>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滑县卫健委2024年3月份行政处罚案件信息公开</w:t>
      </w:r>
    </w:p>
    <w:bookmarkEnd w:id="0"/>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6"/>
        <w:gridCol w:w="1740"/>
        <w:gridCol w:w="3540"/>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w:t>
            </w:r>
            <w:r>
              <w:rPr>
                <w:rFonts w:hint="eastAsia" w:ascii="宋体" w:hAnsi="宋体" w:eastAsia="宋体" w:cs="宋体"/>
                <w:sz w:val="24"/>
                <w:szCs w:val="24"/>
                <w:lang w:val="en-US" w:eastAsia="zh-CN"/>
              </w:rPr>
              <w:t>4</w:t>
            </w:r>
            <w:r>
              <w:rPr>
                <w:rFonts w:ascii="宋体" w:hAnsi="宋体" w:eastAsia="宋体" w:cs="宋体"/>
                <w:sz w:val="24"/>
                <w:szCs w:val="24"/>
              </w:rPr>
              <w:t>﹞</w:t>
            </w:r>
            <w:r>
              <w:rPr>
                <w:rFonts w:hint="eastAsia" w:ascii="宋体" w:hAnsi="宋体" w:eastAsia="宋体" w:cs="宋体"/>
                <w:sz w:val="24"/>
                <w:szCs w:val="24"/>
                <w:lang w:val="en-US" w:eastAsia="zh-CN"/>
              </w:rPr>
              <w:t>17</w:t>
            </w:r>
            <w:r>
              <w:rPr>
                <w:rFonts w:ascii="宋体" w:hAnsi="宋体" w:eastAsia="宋体" w:cs="宋体"/>
                <w:sz w:val="24"/>
                <w:szCs w:val="24"/>
              </w:rPr>
              <w:t xml:space="preserve">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刘雪丽未取得《医疗机构执业许可证》擅自开展医疗美容案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2024年3月15日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w:t>
            </w:r>
            <w:r>
              <w:rPr>
                <w:rFonts w:hint="eastAsia" w:ascii="宋体" w:hAnsi="宋体" w:eastAsia="宋体" w:cs="宋体"/>
                <w:sz w:val="24"/>
                <w:szCs w:val="24"/>
                <w:lang w:val="en-US" w:eastAsia="zh-CN"/>
              </w:rPr>
              <w:t>4</w:t>
            </w:r>
            <w:r>
              <w:rPr>
                <w:rFonts w:ascii="宋体" w:hAnsi="宋体" w:eastAsia="宋体" w:cs="宋体"/>
                <w:sz w:val="24"/>
                <w:szCs w:val="24"/>
              </w:rPr>
              <w:t>﹞</w:t>
            </w:r>
            <w:r>
              <w:rPr>
                <w:rFonts w:hint="eastAsia" w:ascii="宋体" w:hAnsi="宋体" w:eastAsia="宋体" w:cs="宋体"/>
                <w:sz w:val="24"/>
                <w:szCs w:val="24"/>
                <w:lang w:val="en-US" w:eastAsia="zh-CN"/>
              </w:rPr>
              <w:t>16</w:t>
            </w:r>
            <w:r>
              <w:rPr>
                <w:rFonts w:ascii="宋体" w:hAnsi="宋体" w:eastAsia="宋体" w:cs="宋体"/>
                <w:sz w:val="24"/>
                <w:szCs w:val="24"/>
              </w:rPr>
              <w:t xml:space="preserve">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杜蒙蒙违反医疗卫生法律、法规、规章和诊疗相关规范</w:t>
            </w:r>
            <w:r>
              <w:rPr>
                <w:rFonts w:ascii="宋体" w:hAnsi="宋体" w:eastAsia="宋体" w:cs="宋体"/>
                <w:sz w:val="24"/>
                <w:szCs w:val="24"/>
              </w:rPr>
              <w:t>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2024</w:t>
            </w:r>
            <w:r>
              <w:rPr>
                <w:rFonts w:hint="eastAsia" w:ascii="宋体" w:hAnsi="宋体" w:eastAsia="宋体" w:cs="宋体"/>
                <w:sz w:val="24"/>
                <w:szCs w:val="24"/>
                <w:lang w:val="en-US" w:eastAsia="zh-CN"/>
              </w:rPr>
              <w:t>年</w:t>
            </w:r>
            <w:r>
              <w:rPr>
                <w:rFonts w:ascii="宋体" w:hAnsi="宋体" w:eastAsia="宋体" w:cs="宋体"/>
                <w:sz w:val="24"/>
                <w:szCs w:val="24"/>
              </w:rPr>
              <w:t>0</w:t>
            </w:r>
            <w:r>
              <w:rPr>
                <w:rFonts w:hint="eastAsia" w:ascii="宋体" w:hAnsi="宋体" w:eastAsia="宋体" w:cs="宋体"/>
                <w:sz w:val="24"/>
                <w:szCs w:val="24"/>
                <w:lang w:val="en-US" w:eastAsia="zh-CN"/>
              </w:rPr>
              <w:t>3月</w:t>
            </w:r>
            <w:r>
              <w:rPr>
                <w:rFonts w:ascii="宋体" w:hAnsi="宋体" w:eastAsia="宋体" w:cs="宋体"/>
                <w:sz w:val="24"/>
                <w:szCs w:val="24"/>
              </w:rPr>
              <w:t>2</w:t>
            </w:r>
            <w:r>
              <w:rPr>
                <w:rFonts w:hint="eastAsia" w:ascii="宋体" w:hAnsi="宋体" w:eastAsia="宋体" w:cs="宋体"/>
                <w:sz w:val="24"/>
                <w:szCs w:val="24"/>
                <w:lang w:val="en-US" w:eastAsia="zh-CN"/>
              </w:rPr>
              <w:t>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4"/>
                <w:szCs w:val="24"/>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w:t>
            </w:r>
            <w:r>
              <w:rPr>
                <w:rFonts w:hint="eastAsia" w:ascii="宋体" w:hAnsi="宋体" w:eastAsia="宋体" w:cs="宋体"/>
                <w:sz w:val="24"/>
                <w:szCs w:val="24"/>
                <w:lang w:val="en-US" w:eastAsia="zh-CN"/>
              </w:rPr>
              <w:t>4</w:t>
            </w:r>
            <w:r>
              <w:rPr>
                <w:rFonts w:ascii="宋体" w:hAnsi="宋体" w:eastAsia="宋体" w:cs="宋体"/>
                <w:sz w:val="24"/>
                <w:szCs w:val="24"/>
              </w:rPr>
              <w:t>﹞</w:t>
            </w:r>
            <w:r>
              <w:rPr>
                <w:rFonts w:hint="eastAsia" w:ascii="宋体" w:hAnsi="宋体" w:eastAsia="宋体" w:cs="宋体"/>
                <w:sz w:val="24"/>
                <w:szCs w:val="24"/>
                <w:lang w:val="en-US" w:eastAsia="zh-CN"/>
              </w:rPr>
              <w:t>15</w:t>
            </w:r>
            <w:r>
              <w:rPr>
                <w:rFonts w:ascii="宋体" w:hAnsi="宋体" w:eastAsia="宋体" w:cs="宋体"/>
                <w:sz w:val="24"/>
                <w:szCs w:val="24"/>
              </w:rPr>
              <w:t xml:space="preserve">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滑县志霞口腔医院有限公司违反医疗卫生法律、法规、规章和诊疗相关规范</w:t>
            </w:r>
            <w:r>
              <w:rPr>
                <w:rFonts w:ascii="宋体" w:hAnsi="宋体" w:eastAsia="宋体" w:cs="宋体"/>
                <w:sz w:val="24"/>
                <w:szCs w:val="24"/>
              </w:rPr>
              <w:t>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4"/>
                <w:szCs w:val="24"/>
              </w:rPr>
            </w:pPr>
            <w:r>
              <w:rPr>
                <w:rFonts w:ascii="宋体" w:hAnsi="宋体" w:eastAsia="宋体" w:cs="宋体"/>
                <w:sz w:val="24"/>
                <w:szCs w:val="24"/>
              </w:rPr>
              <w:t>2024</w:t>
            </w:r>
            <w:r>
              <w:rPr>
                <w:rFonts w:hint="eastAsia" w:ascii="宋体" w:hAnsi="宋体" w:eastAsia="宋体" w:cs="宋体"/>
                <w:sz w:val="24"/>
                <w:szCs w:val="24"/>
                <w:lang w:val="en-US" w:eastAsia="zh-CN"/>
              </w:rPr>
              <w:t>年</w:t>
            </w:r>
            <w:r>
              <w:rPr>
                <w:rFonts w:ascii="宋体" w:hAnsi="宋体" w:eastAsia="宋体" w:cs="宋体"/>
                <w:sz w:val="24"/>
                <w:szCs w:val="24"/>
              </w:rPr>
              <w:t>0</w:t>
            </w:r>
            <w:r>
              <w:rPr>
                <w:rFonts w:hint="eastAsia" w:ascii="宋体" w:hAnsi="宋体" w:eastAsia="宋体" w:cs="宋体"/>
                <w:sz w:val="24"/>
                <w:szCs w:val="24"/>
                <w:lang w:val="en-US" w:eastAsia="zh-CN"/>
              </w:rPr>
              <w:t>3月</w:t>
            </w:r>
            <w:r>
              <w:rPr>
                <w:rFonts w:ascii="宋体" w:hAnsi="宋体" w:eastAsia="宋体" w:cs="宋体"/>
                <w:sz w:val="24"/>
                <w:szCs w:val="24"/>
              </w:rPr>
              <w:t>2</w:t>
            </w:r>
            <w:r>
              <w:rPr>
                <w:rFonts w:hint="eastAsia" w:ascii="宋体" w:hAnsi="宋体" w:eastAsia="宋体" w:cs="宋体"/>
                <w:sz w:val="24"/>
                <w:szCs w:val="24"/>
                <w:lang w:val="en-US" w:eastAsia="zh-CN"/>
              </w:rPr>
              <w:t>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罚﹝2024﹞</w:t>
            </w:r>
            <w:r>
              <w:rPr>
                <w:rFonts w:hint="eastAsia" w:ascii="宋体" w:hAnsi="宋体" w:eastAsia="宋体" w:cs="宋体"/>
                <w:sz w:val="24"/>
                <w:szCs w:val="24"/>
                <w:lang w:val="en-US" w:eastAsia="zh-CN"/>
              </w:rPr>
              <w:t>14</w:t>
            </w:r>
            <w:r>
              <w:rPr>
                <w:rFonts w:ascii="宋体" w:hAnsi="宋体" w:eastAsia="宋体" w:cs="宋体"/>
                <w:sz w:val="24"/>
                <w:szCs w:val="24"/>
              </w:rPr>
              <w:t xml:space="preserve">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张宁非医师行医案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2024年03月11日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滑卫公罚〔2024〕3号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滑县上官镇荷花温泉安排未获得有效健康合格证明的从业人员从事直接为顾客服务工作案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滑卫公罚〔2024〕4号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滑县赵营镇可意美容美发店未依法取得公共场所卫生许可证擅自营业案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滑卫公罚〔2024〕5号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滑县志国锦绣东方洗浴中心安排未获得有效健康合格证明的从业人员从事直接为顾客服务工作案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滑卫公罚〔2024〕6号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滑县新区爱之家商务宾馆安排未获得有效健康合格证明的从业人员从事直接为顾客服务工作案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2024/03/22</w:t>
            </w:r>
          </w:p>
        </w:tc>
      </w:tr>
    </w:tbl>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YTkxMWU1OTI0ODYzOGFjY2VjNTJjZWZkYTQ1MDkifQ=="/>
  </w:docVars>
  <w:rsids>
    <w:rsidRoot w:val="5B371D3A"/>
    <w:rsid w:val="032C6D65"/>
    <w:rsid w:val="03AD3B1B"/>
    <w:rsid w:val="04B01A9E"/>
    <w:rsid w:val="05883ED0"/>
    <w:rsid w:val="06C36294"/>
    <w:rsid w:val="0A546A76"/>
    <w:rsid w:val="0D5D20E6"/>
    <w:rsid w:val="13082AF4"/>
    <w:rsid w:val="1676270A"/>
    <w:rsid w:val="19502AFF"/>
    <w:rsid w:val="1AA749A0"/>
    <w:rsid w:val="1BBF5FA5"/>
    <w:rsid w:val="1C626DD1"/>
    <w:rsid w:val="1DF61EC7"/>
    <w:rsid w:val="265579A6"/>
    <w:rsid w:val="2A5B0A35"/>
    <w:rsid w:val="2B22542D"/>
    <w:rsid w:val="2D0F5107"/>
    <w:rsid w:val="33F34026"/>
    <w:rsid w:val="394D599E"/>
    <w:rsid w:val="3BA2079E"/>
    <w:rsid w:val="3C25138B"/>
    <w:rsid w:val="43653582"/>
    <w:rsid w:val="44012531"/>
    <w:rsid w:val="44202F4A"/>
    <w:rsid w:val="45C85647"/>
    <w:rsid w:val="45F92F74"/>
    <w:rsid w:val="461704F0"/>
    <w:rsid w:val="464B5E50"/>
    <w:rsid w:val="46AA1090"/>
    <w:rsid w:val="4AD14F9E"/>
    <w:rsid w:val="4AFE3463"/>
    <w:rsid w:val="4B837BC2"/>
    <w:rsid w:val="4F127FB7"/>
    <w:rsid w:val="56C471A3"/>
    <w:rsid w:val="5B371D3A"/>
    <w:rsid w:val="5BCF543F"/>
    <w:rsid w:val="5ED87B48"/>
    <w:rsid w:val="62645299"/>
    <w:rsid w:val="62F775D9"/>
    <w:rsid w:val="67963887"/>
    <w:rsid w:val="68DF4BE8"/>
    <w:rsid w:val="6CE87DC7"/>
    <w:rsid w:val="6D6F4850"/>
    <w:rsid w:val="6DBD0D6F"/>
    <w:rsid w:val="6EA56ED8"/>
    <w:rsid w:val="6F4B2CC1"/>
    <w:rsid w:val="70436452"/>
    <w:rsid w:val="70877D29"/>
    <w:rsid w:val="71E620FF"/>
    <w:rsid w:val="72BC3E4B"/>
    <w:rsid w:val="73025AF1"/>
    <w:rsid w:val="73C26C1A"/>
    <w:rsid w:val="74E06649"/>
    <w:rsid w:val="75DF3D0B"/>
    <w:rsid w:val="767B3E8C"/>
    <w:rsid w:val="78B673FD"/>
    <w:rsid w:val="79826F52"/>
    <w:rsid w:val="7AEC4837"/>
    <w:rsid w:val="7B7D4202"/>
    <w:rsid w:val="7C3B4DC7"/>
    <w:rsid w:val="7D1110A6"/>
    <w:rsid w:val="7E555132"/>
    <w:rsid w:val="7E7C4C45"/>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0.0.0.0</cp:lastModifiedBy>
  <dcterms:modified xsi:type="dcterms:W3CDTF">2024-05-13T01:13:40Z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11ADA672862944529E27BB78589A153F_13</vt:lpwstr>
  </property>
</Properties>
</file>