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10</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滑县白道口宇鑫物流</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526MA40PT368Q</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安阳市滑县白道口镇白道口村东头农行南邻</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经营者</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赵志龙</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经调取监控，2023年9月19日—9月20日，你单位柴油机编号为C490BP15049250的叉车在厂内进行装卸作业，我局委托第三方检测单位对你单位叉车排放尾气进行了3次检测，《非道路移动柴油机械排气烟度检验报告》（报告编号：E23092104401）显示该叉车排放尾气烟度光吸收系数其中2次结果分别为3.39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、2.3m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，超过《非道路移动柴油机械排气烟度限值及测量方法》（GB36886-2018）规定的限值2.00m</w:t>
      </w:r>
      <w:r>
        <w:rPr>
          <w:rFonts w:hint="eastAsia" w:ascii="Times New Roman" w:hAnsi="仿宋" w:eastAsia="仿宋" w:cs="Times New Roman"/>
          <w:color w:val="000000"/>
          <w:kern w:val="0"/>
          <w:sz w:val="32"/>
          <w:szCs w:val="32"/>
          <w:u w:val="single"/>
          <w:vertAlign w:val="superscript"/>
        </w:rPr>
        <w:t>-1</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第五十一条第一款：</w:t>
      </w:r>
      <w:r>
        <w:rPr>
          <w:rFonts w:ascii="仿宋" w:hAnsi="仿宋" w:eastAsia="仿宋" w:cs="Times New Roman"/>
          <w:sz w:val="32"/>
          <w:szCs w:val="32"/>
        </w:rPr>
        <w:t>“</w:t>
      </w:r>
      <w:r>
        <w:rPr>
          <w:rFonts w:hint="eastAsia" w:ascii="Times New Roman" w:hAnsi="Times New Roman" w:eastAsia="仿宋" w:cs="Times New Roman"/>
          <w:sz w:val="32"/>
          <w:szCs w:val="32"/>
        </w:rPr>
        <w:t>机动车船、非道路移动机械不得超过标准排放大气污染物。</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现场检查（勘察）笔录；现场照片证据；现场勘查示意图；调查询问笔录；排气烟度检验报告复印件；营业执照复印件；经营者身份证复印件；《非道路移动柴油机械排气烟度限值及测量方法》（GB 36886-2018）复印件；执法证扫描件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我局于2023年12月10日以直接送达《行政处罚事先（听证）告知书》（豫0526环罚告字〔2023〕63号）方式告知你单位陈述申辩权。你单位未提出陈述申辩意见，我局视为你单位放弃上述权利。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一百一十四</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款</w:t>
      </w:r>
      <w:r>
        <w:rPr>
          <w:rFonts w:hint="eastAsia" w:ascii="Times New Roman" w:hAnsi="Times New Roman" w:eastAsia="仿宋" w:cs="Times New Roman"/>
          <w:sz w:val="32"/>
          <w:szCs w:val="32"/>
        </w:rPr>
        <w:t>：“</w:t>
      </w:r>
      <w:r>
        <w:rPr>
          <w:rFonts w:hint="eastAsia" w:ascii="仿宋" w:hAnsi="仿宋" w:eastAsia="仿宋"/>
          <w:color w:val="000000"/>
          <w:kern w:val="0"/>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Times New Roman" w:hAnsi="Times New Roman" w:eastAsia="仿宋" w:cs="Times New Roman"/>
          <w:sz w:val="32"/>
          <w:szCs w:val="32"/>
        </w:rPr>
        <w:t>的规定，经集体研究，我局对你单位　</w:t>
      </w:r>
      <w:r>
        <w:rPr>
          <w:rFonts w:hint="eastAsia" w:ascii="仿宋" w:hAnsi="仿宋" w:eastAsia="仿宋"/>
          <w:color w:val="000000"/>
          <w:kern w:val="0"/>
          <w:sz w:val="32"/>
          <w:szCs w:val="32"/>
        </w:rPr>
        <w:t>使用排放不合格的非道路移动机械</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伍仟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2024年1月22日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71363"/>
    <w:rsid w:val="000A090C"/>
    <w:rsid w:val="000A629F"/>
    <w:rsid w:val="000C5443"/>
    <w:rsid w:val="00156FD6"/>
    <w:rsid w:val="00157895"/>
    <w:rsid w:val="00172E50"/>
    <w:rsid w:val="001B6DFA"/>
    <w:rsid w:val="00211CFE"/>
    <w:rsid w:val="002211D1"/>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F56ED"/>
    <w:rsid w:val="00636BBA"/>
    <w:rsid w:val="00653E6C"/>
    <w:rsid w:val="006A1FFB"/>
    <w:rsid w:val="006D1CB4"/>
    <w:rsid w:val="00762EB9"/>
    <w:rsid w:val="00783CCC"/>
    <w:rsid w:val="00791CF6"/>
    <w:rsid w:val="007A1638"/>
    <w:rsid w:val="008237C5"/>
    <w:rsid w:val="00862E16"/>
    <w:rsid w:val="009174F3"/>
    <w:rsid w:val="0095029D"/>
    <w:rsid w:val="00961BC8"/>
    <w:rsid w:val="0096680C"/>
    <w:rsid w:val="00993ACF"/>
    <w:rsid w:val="00996A9F"/>
    <w:rsid w:val="00A4326B"/>
    <w:rsid w:val="00A905AC"/>
    <w:rsid w:val="00A913A6"/>
    <w:rsid w:val="00AC786A"/>
    <w:rsid w:val="00AE47E5"/>
    <w:rsid w:val="00B10E3F"/>
    <w:rsid w:val="00B61E5E"/>
    <w:rsid w:val="00B721AC"/>
    <w:rsid w:val="00B95F5D"/>
    <w:rsid w:val="00BF0984"/>
    <w:rsid w:val="00C07BB8"/>
    <w:rsid w:val="00C45270"/>
    <w:rsid w:val="00C60274"/>
    <w:rsid w:val="00C73649"/>
    <w:rsid w:val="00CA31A9"/>
    <w:rsid w:val="00CD186E"/>
    <w:rsid w:val="00CD6282"/>
    <w:rsid w:val="00D45931"/>
    <w:rsid w:val="00D5226C"/>
    <w:rsid w:val="00D5409B"/>
    <w:rsid w:val="00D63EAD"/>
    <w:rsid w:val="00D81201"/>
    <w:rsid w:val="00DE147B"/>
    <w:rsid w:val="00E02FAC"/>
    <w:rsid w:val="00E042D1"/>
    <w:rsid w:val="00E130BC"/>
    <w:rsid w:val="00ED5715"/>
    <w:rsid w:val="00ED7543"/>
    <w:rsid w:val="00EE1AAF"/>
    <w:rsid w:val="00EF6F87"/>
    <w:rsid w:val="00F0555F"/>
    <w:rsid w:val="00F24106"/>
    <w:rsid w:val="00F2689D"/>
    <w:rsid w:val="00F35C87"/>
    <w:rsid w:val="00F42B00"/>
    <w:rsid w:val="00F578CB"/>
    <w:rsid w:val="00F65571"/>
    <w:rsid w:val="00FE10CE"/>
    <w:rsid w:val="1B750928"/>
    <w:rsid w:val="300C75FA"/>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3</Pages>
  <Words>202</Words>
  <Characters>1153</Characters>
  <Lines>9</Lines>
  <Paragraphs>2</Paragraphs>
  <TotalTime>118</TotalTime>
  <ScaleCrop>false</ScaleCrop>
  <LinksUpToDate>false</LinksUpToDate>
  <CharactersWithSpaces>1353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2024-01-26T02:25:52Z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